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52" w:rsidRDefault="00702652" w:rsidP="00702652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MINUTA DIVISIÓN Y PARTICIÓN DE BIEN INMUEBLE</w:t>
      </w:r>
    </w:p>
    <w:p w:rsidR="00702652" w:rsidRDefault="00702652" w:rsidP="00702652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2652" w:rsidRPr="00F17A3E" w:rsidRDefault="00702652" w:rsidP="00702652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17A3E">
        <w:rPr>
          <w:rFonts w:ascii="Arial" w:hAnsi="Arial" w:cs="Arial"/>
          <w:b/>
          <w:sz w:val="22"/>
          <w:szCs w:val="22"/>
        </w:rPr>
        <w:t>SEÑOR NOTARIO DE FE PUBLICA:</w:t>
      </w: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  <w:r w:rsidRPr="00F17A3E">
        <w:rPr>
          <w:rFonts w:ascii="Arial" w:hAnsi="Arial" w:cs="Arial"/>
          <w:lang w:val="es-ES"/>
        </w:rPr>
        <w:t>En las escrituras que corren a su cargo, sírvase insertar una de aclaración de datos técnicos y consecuente DIVISIÓN Y PARTICIÓN de bien inmueble, suscrita al tenor de las siguientes cláusulas:</w:t>
      </w:r>
    </w:p>
    <w:p w:rsidR="00702652" w:rsidRPr="00F17A3E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  <w:r w:rsidRPr="00F17A3E">
        <w:rPr>
          <w:rFonts w:ascii="Arial" w:hAnsi="Arial" w:cs="Arial"/>
          <w:b/>
          <w:bCs/>
          <w:u w:val="single"/>
          <w:lang w:val="es-ES"/>
        </w:rPr>
        <w:t>PRIMERA:</w:t>
      </w:r>
      <w:r w:rsidRPr="00F17A3E">
        <w:rPr>
          <w:rFonts w:ascii="Arial" w:hAnsi="Arial" w:cs="Arial"/>
          <w:b/>
          <w:bCs/>
          <w:lang w:val="es-ES"/>
        </w:rPr>
        <w:t xml:space="preserve"> (ANTECEDENTES</w:t>
      </w:r>
      <w:proofErr w:type="gramStart"/>
      <w:r w:rsidRPr="00F17A3E">
        <w:rPr>
          <w:rFonts w:ascii="Arial" w:hAnsi="Arial" w:cs="Arial"/>
          <w:b/>
          <w:bCs/>
          <w:lang w:val="es-ES"/>
        </w:rPr>
        <w:t>).-</w:t>
      </w:r>
      <w:proofErr w:type="gramEnd"/>
      <w:r w:rsidRPr="00F17A3E">
        <w:rPr>
          <w:rFonts w:ascii="Arial" w:hAnsi="Arial" w:cs="Arial"/>
          <w:b/>
          <w:bCs/>
          <w:lang w:val="es-ES"/>
        </w:rPr>
        <w:t xml:space="preserve"> </w:t>
      </w:r>
      <w:r w:rsidRPr="00F17A3E">
        <w:rPr>
          <w:rFonts w:ascii="Arial" w:hAnsi="Arial" w:cs="Arial"/>
          <w:lang w:val="es-ES"/>
        </w:rPr>
        <w:t xml:space="preserve">Dirá Ud. Que, se hicieron presente los señores LINO EDWIN JIMENEZ QUISBERT 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 xml:space="preserve">. N° 2388041 LP., ANTONIO JUAN JIMENEZ QUISBERT 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 xml:space="preserve">. N° 3492458 LP. y ROSARIO SONIA JIMENEZ QUISBERT 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>. N° 3477693 LP. quienes son propietarios de un Lote de Terreno, debidamente registrado en Derechos Reales bajo la matrícula N° 2.01.0.99.0129150 con una superficie legal de 400.50 mts2. Ubicado en URB. “LA MERCED" N° 448, ZONA ALTO CAICONI. En cuya matrícula corresponde rectificar la ubicación del predio a la correcta: CALLE ETENEA N° 1174, ZONA LA MERCED, y la superficie útil de 424.63 mts2</w:t>
      </w: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b/>
          <w:bCs/>
          <w:lang w:val="es-ES"/>
        </w:rPr>
      </w:pPr>
      <w:r w:rsidRPr="00F17A3E">
        <w:rPr>
          <w:rFonts w:ascii="Arial" w:hAnsi="Arial" w:cs="Arial"/>
          <w:b/>
          <w:bCs/>
          <w:u w:val="single"/>
          <w:lang w:val="es-ES"/>
        </w:rPr>
        <w:t>SEGUNDA:</w:t>
      </w:r>
      <w:r w:rsidRPr="00F17A3E">
        <w:rPr>
          <w:rFonts w:ascii="Arial" w:hAnsi="Arial" w:cs="Arial"/>
          <w:b/>
          <w:bCs/>
          <w:lang w:val="es-ES"/>
        </w:rPr>
        <w:t xml:space="preserve"> (DE LA ACLARACIÓN DE UBICACIÓN</w:t>
      </w:r>
      <w:proofErr w:type="gramStart"/>
      <w:r w:rsidRPr="00F17A3E">
        <w:rPr>
          <w:rFonts w:ascii="Arial" w:hAnsi="Arial" w:cs="Arial"/>
          <w:b/>
          <w:bCs/>
          <w:lang w:val="es-ES"/>
        </w:rPr>
        <w:t>).-</w:t>
      </w:r>
      <w:proofErr w:type="gramEnd"/>
      <w:r w:rsidRPr="00F17A3E">
        <w:rPr>
          <w:rFonts w:ascii="Arial" w:hAnsi="Arial" w:cs="Arial"/>
          <w:b/>
          <w:bCs/>
          <w:lang w:val="es-ES"/>
        </w:rPr>
        <w:t xml:space="preserve"> </w:t>
      </w:r>
      <w:r w:rsidRPr="00F17A3E">
        <w:rPr>
          <w:rFonts w:ascii="Arial" w:hAnsi="Arial" w:cs="Arial"/>
          <w:lang w:val="es-ES"/>
        </w:rPr>
        <w:t xml:space="preserve">De conformidad con el Certificado Catastral emitido por el Gobierno Autónomo Municipal de La Paz, el predio descrito en la cláusula precedente se encuentra en </w:t>
      </w:r>
      <w:r w:rsidRPr="00F17A3E">
        <w:rPr>
          <w:rFonts w:ascii="Arial" w:hAnsi="Arial" w:cs="Arial"/>
          <w:b/>
          <w:bCs/>
          <w:u w:val="single"/>
          <w:lang w:val="es-ES"/>
        </w:rPr>
        <w:t>CALLE ETENEA N° 1174. ZONA LA MERCED</w:t>
      </w:r>
      <w:r w:rsidRPr="00F17A3E">
        <w:rPr>
          <w:rFonts w:ascii="Arial" w:hAnsi="Arial" w:cs="Arial"/>
          <w:b/>
          <w:bCs/>
          <w:lang w:val="es-ES"/>
        </w:rPr>
        <w:t xml:space="preserve"> </w:t>
      </w: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b/>
          <w:bCs/>
          <w:lang w:val="es-ES"/>
        </w:rPr>
      </w:pP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  <w:r w:rsidRPr="00F17A3E">
        <w:rPr>
          <w:rFonts w:ascii="Arial" w:hAnsi="Arial" w:cs="Arial"/>
          <w:b/>
          <w:bCs/>
          <w:u w:val="single"/>
          <w:lang w:val="es-ES"/>
        </w:rPr>
        <w:t>TERCERA:</w:t>
      </w:r>
      <w:r w:rsidRPr="00F17A3E">
        <w:rPr>
          <w:rFonts w:ascii="Arial" w:hAnsi="Arial" w:cs="Arial"/>
          <w:b/>
          <w:bCs/>
          <w:lang w:val="es-ES"/>
        </w:rPr>
        <w:t xml:space="preserve"> (DE LA DIVISIÓN Y PARTICIÓN).- </w:t>
      </w:r>
      <w:r w:rsidRPr="00F17A3E">
        <w:rPr>
          <w:rFonts w:ascii="Arial" w:hAnsi="Arial" w:cs="Arial"/>
          <w:lang w:val="es-ES"/>
        </w:rPr>
        <w:t xml:space="preserve">De conformidad con el INFORME DATC- SERMAT 2 N° 749/2018 de fecha 22 de noviembre de 2018, RESOLUCIÓN ADMINISTRATIVA N° 338/2018 de fecha 27 de noviembre de 2018 que resuelve “APROBAR el Plano de División y Partición del predio ubicado en la calle </w:t>
      </w:r>
      <w:proofErr w:type="spellStart"/>
      <w:r w:rsidRPr="00F17A3E">
        <w:rPr>
          <w:rFonts w:ascii="Arial" w:hAnsi="Arial" w:cs="Arial"/>
          <w:lang w:val="es-ES"/>
        </w:rPr>
        <w:t>Etenea</w:t>
      </w:r>
      <w:proofErr w:type="spellEnd"/>
      <w:r w:rsidRPr="00F17A3E">
        <w:rPr>
          <w:rFonts w:ascii="Arial" w:hAnsi="Arial" w:cs="Arial"/>
          <w:lang w:val="es-ES"/>
        </w:rPr>
        <w:t xml:space="preserve"> N° 1174 de la zona La Merced, predio inmerso en la planimetría Validada y Ajustada Cartográficamente, UNIDAD VECINAL LA MERCED, aprobada mediante Resolución Administrativa N° 203/2014 de fecha 18 de noviembre de 2014 de esta ciudad, de propiedad de los señores </w:t>
      </w:r>
      <w:r w:rsidRPr="00F17A3E">
        <w:rPr>
          <w:rFonts w:ascii="Arial" w:hAnsi="Arial" w:cs="Arial"/>
          <w:b/>
          <w:bCs/>
          <w:lang w:val="es-ES"/>
        </w:rPr>
        <w:t xml:space="preserve">LINO EDWIN JIMENEZ QUISBERT </w:t>
      </w:r>
      <w:r w:rsidRPr="00F17A3E">
        <w:rPr>
          <w:rFonts w:ascii="Arial" w:hAnsi="Arial" w:cs="Arial"/>
          <w:lang w:val="es-ES"/>
        </w:rPr>
        <w:t xml:space="preserve">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 xml:space="preserve">. N° 2388041 LP., </w:t>
      </w:r>
      <w:r w:rsidRPr="00F17A3E">
        <w:rPr>
          <w:rFonts w:ascii="Arial" w:hAnsi="Arial" w:cs="Arial"/>
          <w:b/>
          <w:bCs/>
          <w:lang w:val="es-ES"/>
        </w:rPr>
        <w:t xml:space="preserve">ANTONIO JUAN JIMENEZ QUISBERT </w:t>
      </w:r>
      <w:r w:rsidRPr="00F17A3E">
        <w:rPr>
          <w:rFonts w:ascii="Arial" w:hAnsi="Arial" w:cs="Arial"/>
          <w:lang w:val="es-ES"/>
        </w:rPr>
        <w:t xml:space="preserve">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 xml:space="preserve">. N° 3492458 LP. y </w:t>
      </w:r>
      <w:r w:rsidRPr="00F17A3E">
        <w:rPr>
          <w:rFonts w:ascii="Arial" w:hAnsi="Arial" w:cs="Arial"/>
          <w:b/>
          <w:bCs/>
          <w:lang w:val="es-ES"/>
        </w:rPr>
        <w:t xml:space="preserve">ROSARIO SONIA JIMENEZ QUISBERT </w:t>
      </w:r>
      <w:r w:rsidRPr="00F17A3E">
        <w:rPr>
          <w:rFonts w:ascii="Arial" w:hAnsi="Arial" w:cs="Arial"/>
          <w:lang w:val="es-ES"/>
        </w:rPr>
        <w:t xml:space="preserve">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>. N° 3477693 LP., inscrito en la Oficina de Derechos Reales bajo el asiento N° A-3 del Folio Real</w:t>
      </w:r>
      <w:r>
        <w:rPr>
          <w:rFonts w:ascii="Arial" w:hAnsi="Arial" w:cs="Arial"/>
          <w:lang w:val="es-ES"/>
        </w:rPr>
        <w:t xml:space="preserve"> </w:t>
      </w:r>
      <w:r w:rsidRPr="00F17A3E">
        <w:rPr>
          <w:rFonts w:ascii="Arial" w:hAnsi="Arial" w:cs="Arial"/>
          <w:lang w:val="es-ES"/>
        </w:rPr>
        <w:t>- Matricula N° 2.01.0.99.0129150 con una superficie de 400.50 m2, con Certificado de Registro Catastral N° 56921/2018 de fecha 06 de julio de 2018, con Código Catastral N° 2- 01- 006- 0258- 0015- 0000, con una superficie legal y real de 400.50 m2, y superficie según levantamiento del Formulario Único de Registro Catastral (FURC) de 425.61 m2, dividido de la siguiente manera:</w:t>
      </w:r>
    </w:p>
    <w:p w:rsidR="00702652" w:rsidRPr="00F17A3E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742"/>
        <w:gridCol w:w="821"/>
        <w:gridCol w:w="1824"/>
        <w:gridCol w:w="845"/>
        <w:gridCol w:w="1973"/>
        <w:gridCol w:w="898"/>
      </w:tblGrid>
      <w:tr w:rsidR="00702652" w:rsidRPr="00F17A3E" w:rsidTr="00551CD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LOTE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SUPERFICIE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SUPERFICIE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SUPERFICIE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%</w:t>
            </w:r>
          </w:p>
        </w:tc>
      </w:tr>
      <w:tr w:rsidR="00702652" w:rsidRPr="00F17A3E" w:rsidTr="00551CD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LEGAL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REAL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F17A3E">
              <w:rPr>
                <w:rFonts w:ascii="Arial" w:hAnsi="Arial" w:cs="Arial"/>
                <w:b/>
                <w:lang w:val="es-ES"/>
              </w:rPr>
              <w:t>ÚTIL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702652" w:rsidRPr="00F17A3E" w:rsidTr="00551CD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166.85 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41.66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166.85 M2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41.66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176.90 M2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41.66</w:t>
            </w:r>
          </w:p>
        </w:tc>
      </w:tr>
      <w:tr w:rsidR="00702652" w:rsidRPr="00F17A3E" w:rsidTr="00551CD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233.65 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58.34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233.65 M2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58.34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247.73 M2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58.34</w:t>
            </w:r>
          </w:p>
        </w:tc>
      </w:tr>
      <w:tr w:rsidR="00702652" w:rsidRPr="00F17A3E" w:rsidTr="00551CD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400.50 M2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400.50 M2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424.63 M2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52" w:rsidRPr="00F17A3E" w:rsidRDefault="00702652" w:rsidP="00551CD7">
            <w:pPr>
              <w:pStyle w:val="Cuerpodeltexto0"/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F17A3E">
              <w:rPr>
                <w:rFonts w:ascii="Arial" w:hAnsi="Arial" w:cs="Arial"/>
                <w:lang w:val="es-ES"/>
              </w:rPr>
              <w:t>100</w:t>
            </w:r>
          </w:p>
        </w:tc>
      </w:tr>
    </w:tbl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  <w:r w:rsidRPr="00F17A3E">
        <w:rPr>
          <w:rFonts w:ascii="Arial" w:hAnsi="Arial" w:cs="Arial"/>
          <w:lang w:val="es-ES"/>
        </w:rPr>
        <w:t xml:space="preserve">Manifestamos que el </w:t>
      </w:r>
      <w:r w:rsidRPr="00F17A3E">
        <w:rPr>
          <w:rFonts w:ascii="Arial" w:hAnsi="Arial" w:cs="Arial"/>
          <w:b/>
          <w:bCs/>
          <w:u w:val="single"/>
          <w:lang w:val="es-ES"/>
        </w:rPr>
        <w:t>LOTE 1</w:t>
      </w:r>
      <w:r w:rsidRPr="00F17A3E">
        <w:rPr>
          <w:rFonts w:ascii="Arial" w:hAnsi="Arial" w:cs="Arial"/>
          <w:b/>
          <w:bCs/>
          <w:lang w:val="es-ES"/>
        </w:rPr>
        <w:t xml:space="preserve">. </w:t>
      </w:r>
      <w:r w:rsidRPr="00F17A3E">
        <w:rPr>
          <w:rFonts w:ascii="Arial" w:hAnsi="Arial" w:cs="Arial"/>
          <w:lang w:val="es-ES"/>
        </w:rPr>
        <w:t xml:space="preserve">descrito en la Tabla precedente queda en exclusiva propiedad de ROSARIO SONIA JIMENEZ QUISBERT y el </w:t>
      </w:r>
      <w:r w:rsidRPr="00F17A3E">
        <w:rPr>
          <w:rFonts w:ascii="Arial" w:hAnsi="Arial" w:cs="Arial"/>
          <w:b/>
          <w:bCs/>
          <w:u w:val="single"/>
          <w:lang w:val="es-ES"/>
        </w:rPr>
        <w:t>LOTE 2.</w:t>
      </w:r>
      <w:r w:rsidRPr="00F17A3E">
        <w:rPr>
          <w:rFonts w:ascii="Arial" w:hAnsi="Arial" w:cs="Arial"/>
          <w:b/>
          <w:bCs/>
          <w:lang w:val="es-ES"/>
        </w:rPr>
        <w:t xml:space="preserve"> </w:t>
      </w:r>
      <w:r w:rsidRPr="00F17A3E">
        <w:rPr>
          <w:rFonts w:ascii="Arial" w:hAnsi="Arial" w:cs="Arial"/>
          <w:lang w:val="es-ES"/>
        </w:rPr>
        <w:t xml:space="preserve">descrito en la Tabla precedente queda en exclusiva propiedad de LINO EDWIN JIMENEZ QUISBERT y ANTONIO JUAN JIMENEZ QUISBERT. </w:t>
      </w: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  <w:r w:rsidRPr="00F17A3E">
        <w:rPr>
          <w:rFonts w:ascii="Arial" w:hAnsi="Arial" w:cs="Arial"/>
          <w:b/>
          <w:bCs/>
          <w:lang w:val="es-ES"/>
        </w:rPr>
        <w:t>SEXTA: (CONFORMIDAD</w:t>
      </w:r>
      <w:proofErr w:type="gramStart"/>
      <w:r w:rsidRPr="00F17A3E">
        <w:rPr>
          <w:rFonts w:ascii="Arial" w:hAnsi="Arial" w:cs="Arial"/>
          <w:b/>
          <w:bCs/>
          <w:lang w:val="es-ES"/>
        </w:rPr>
        <w:t>).-</w:t>
      </w:r>
      <w:proofErr w:type="gramEnd"/>
      <w:r w:rsidRPr="00F17A3E">
        <w:rPr>
          <w:rFonts w:ascii="Arial" w:hAnsi="Arial" w:cs="Arial"/>
          <w:b/>
          <w:bCs/>
          <w:lang w:val="es-ES"/>
        </w:rPr>
        <w:t xml:space="preserve"> </w:t>
      </w:r>
      <w:r w:rsidRPr="00F17A3E">
        <w:rPr>
          <w:rFonts w:ascii="Arial" w:hAnsi="Arial" w:cs="Arial"/>
          <w:lang w:val="es-ES"/>
        </w:rPr>
        <w:t xml:space="preserve">Nosotros, LINO EDWIN JIMENEZ QUISBERT 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 xml:space="preserve">. N° 2388041 LP., ANTONIO JUAN JIMENEZ QUISBERT 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 xml:space="preserve">. N° 3492458 LP. y ROSARIO SONIA JIMENEZ QUISBERT con </w:t>
      </w:r>
      <w:proofErr w:type="spellStart"/>
      <w:r w:rsidRPr="00F17A3E">
        <w:rPr>
          <w:rFonts w:ascii="Arial" w:hAnsi="Arial" w:cs="Arial"/>
          <w:lang w:val="es-ES"/>
        </w:rPr>
        <w:t>C.l</w:t>
      </w:r>
      <w:proofErr w:type="spellEnd"/>
      <w:r w:rsidRPr="00F17A3E">
        <w:rPr>
          <w:rFonts w:ascii="Arial" w:hAnsi="Arial" w:cs="Arial"/>
          <w:lang w:val="es-ES"/>
        </w:rPr>
        <w:t>. N° 3477693 LP. damos nuestra plena y absoluta conformidad con el tenor íntegro de la presente minuta. Usted Señor Notario se servirá agregar las demás cláusulas de seguridad y estilo</w:t>
      </w: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</w:p>
    <w:p w:rsidR="00702652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  <w:r w:rsidRPr="00F17A3E">
        <w:rPr>
          <w:rFonts w:ascii="Arial" w:hAnsi="Arial" w:cs="Arial"/>
          <w:lang w:val="es-ES"/>
        </w:rPr>
        <w:t>La Paz, 12 de diciembre de 2018</w:t>
      </w:r>
    </w:p>
    <w:p w:rsidR="00702652" w:rsidRPr="00F17A3E" w:rsidRDefault="00702652" w:rsidP="00702652">
      <w:pPr>
        <w:pStyle w:val="Cuerpodeltexto0"/>
        <w:spacing w:after="0" w:line="276" w:lineRule="auto"/>
        <w:rPr>
          <w:rFonts w:ascii="Arial" w:hAnsi="Arial" w:cs="Arial"/>
          <w:lang w:val="es-ES"/>
        </w:rPr>
      </w:pPr>
    </w:p>
    <w:p w:rsidR="0061266B" w:rsidRDefault="00702652" w:rsidP="00702652">
      <w:r w:rsidRPr="00F17A3E">
        <w:rPr>
          <w:rFonts w:ascii="Arial" w:hAnsi="Arial" w:cs="Arial"/>
          <w:sz w:val="22"/>
          <w:szCs w:val="22"/>
        </w:rPr>
        <w:t xml:space="preserve">FDO. LINO EDWIN JIMENEZ </w:t>
      </w:r>
      <w:proofErr w:type="gramStart"/>
      <w:r w:rsidRPr="00F17A3E">
        <w:rPr>
          <w:rFonts w:ascii="Arial" w:hAnsi="Arial" w:cs="Arial"/>
          <w:sz w:val="22"/>
          <w:szCs w:val="22"/>
        </w:rPr>
        <w:t>QUISBERT.-</w:t>
      </w:r>
      <w:proofErr w:type="gramEnd"/>
      <w:r w:rsidRPr="00F17A3E">
        <w:rPr>
          <w:rFonts w:ascii="Arial" w:hAnsi="Arial" w:cs="Arial"/>
          <w:sz w:val="22"/>
          <w:szCs w:val="22"/>
        </w:rPr>
        <w:t xml:space="preserve"> CI. Nº 2388041 L.P.</w:t>
      </w:r>
      <w:r>
        <w:rPr>
          <w:rFonts w:ascii="Arial" w:hAnsi="Arial" w:cs="Arial"/>
          <w:sz w:val="22"/>
          <w:szCs w:val="22"/>
        </w:rPr>
        <w:t xml:space="preserve"> </w:t>
      </w:r>
      <w:r w:rsidRPr="00F17A3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---</w:t>
      </w:r>
      <w:r w:rsidRPr="00F17A3E">
        <w:rPr>
          <w:rFonts w:ascii="Arial" w:hAnsi="Arial" w:cs="Arial"/>
          <w:sz w:val="22"/>
          <w:szCs w:val="22"/>
        </w:rPr>
        <w:t xml:space="preserve"> FDO. ANTONIO JUAN JIMENEZ QUISBERT CI. Nº 3492458 L.P. </w:t>
      </w:r>
      <w:r>
        <w:rPr>
          <w:rFonts w:ascii="Arial" w:hAnsi="Arial" w:cs="Arial"/>
          <w:sz w:val="22"/>
          <w:szCs w:val="22"/>
        </w:rPr>
        <w:t>----</w:t>
      </w:r>
      <w:r w:rsidRPr="00F17A3E">
        <w:rPr>
          <w:rFonts w:ascii="Arial" w:hAnsi="Arial" w:cs="Arial"/>
          <w:sz w:val="22"/>
          <w:szCs w:val="22"/>
        </w:rPr>
        <w:t xml:space="preserve"> FDO. ROSARIO SONIA JIMENEZ QUISBERT CI. 3477693 L.P. </w:t>
      </w:r>
      <w:r>
        <w:rPr>
          <w:rFonts w:ascii="Arial" w:hAnsi="Arial" w:cs="Arial"/>
          <w:sz w:val="22"/>
          <w:szCs w:val="22"/>
        </w:rPr>
        <w:t>----</w:t>
      </w:r>
      <w:r w:rsidRPr="00F17A3E">
        <w:rPr>
          <w:rFonts w:ascii="Arial" w:hAnsi="Arial" w:cs="Arial"/>
          <w:sz w:val="22"/>
          <w:szCs w:val="22"/>
        </w:rPr>
        <w:t xml:space="preserve"> FI</w:t>
      </w:r>
      <w:r>
        <w:rPr>
          <w:rFonts w:ascii="Arial" w:hAnsi="Arial" w:cs="Arial"/>
          <w:sz w:val="22"/>
          <w:szCs w:val="22"/>
        </w:rPr>
        <w:t>R</w:t>
      </w:r>
      <w:r w:rsidRPr="00F17A3E">
        <w:rPr>
          <w:rFonts w:ascii="Arial" w:hAnsi="Arial" w:cs="Arial"/>
          <w:sz w:val="22"/>
          <w:szCs w:val="22"/>
        </w:rPr>
        <w:t>MA Y SELLO: GRETTEL PIMENTEL HEREDIA. ABOGADA. Matricula RPA. Nº 3115874GPH</w:t>
      </w:r>
      <w:bookmarkEnd w:id="0"/>
    </w:p>
    <w:sectPr w:rsidR="00612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52"/>
    <w:rsid w:val="0061266B"/>
    <w:rsid w:val="007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8A2"/>
  <w15:chartTrackingRefBased/>
  <w15:docId w15:val="{035F3A1B-FFF3-41B0-B8B0-E95A38B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0"/>
    <w:rsid w:val="00702652"/>
    <w:rPr>
      <w:rFonts w:cs="Calibri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702652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2020-03-03T01:48:00Z</dcterms:created>
  <dcterms:modified xsi:type="dcterms:W3CDTF">2020-03-03T01:51:00Z</dcterms:modified>
</cp:coreProperties>
</file>