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BE" w:rsidRPr="007E7EEB" w:rsidRDefault="00AE43BE" w:rsidP="00D0466C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Toc490016921"/>
    </w:p>
    <w:p w:rsidR="002163C5" w:rsidRPr="007E7EEB" w:rsidRDefault="002163C5" w:rsidP="003C3F0D">
      <w:pPr>
        <w:pStyle w:val="Ttulo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E7EEB">
        <w:rPr>
          <w:rFonts w:ascii="Arial" w:hAnsi="Arial" w:cs="Arial"/>
          <w:b/>
          <w:sz w:val="24"/>
          <w:szCs w:val="24"/>
        </w:rPr>
        <w:t>CONTRATO DE FRANQUICIA</w:t>
      </w:r>
      <w:bookmarkEnd w:id="0"/>
    </w:p>
    <w:p w:rsidR="00AE43BE" w:rsidRPr="007E7EEB" w:rsidRDefault="00AE43BE" w:rsidP="00AE43BE"/>
    <w:p w:rsidR="00C674B2" w:rsidRPr="007E7EEB" w:rsidRDefault="00C674B2" w:rsidP="006F377E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Conste por el presente documento privado de </w:t>
      </w:r>
      <w:r w:rsidR="00B04AD1" w:rsidRPr="007E7EEB">
        <w:rPr>
          <w:rFonts w:ascii="Arial" w:hAnsi="Arial" w:cs="Arial"/>
        </w:rPr>
        <w:t>FRANQUICIA</w:t>
      </w:r>
      <w:r w:rsidRPr="007E7EEB">
        <w:rPr>
          <w:rFonts w:ascii="Arial" w:hAnsi="Arial" w:cs="Arial"/>
        </w:rPr>
        <w:t>, que surtirá sus efectos legales a solo reconocimiento de firmas y rubricas que se suscribe al tenor y contenido de las siguientes clausulas:</w:t>
      </w:r>
    </w:p>
    <w:p w:rsidR="00B04AD1" w:rsidRPr="007E7EEB" w:rsidRDefault="006F377E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  <w:b/>
        </w:rPr>
        <w:t>PRIMERA.- (</w:t>
      </w:r>
      <w:r w:rsidR="00B04AD1" w:rsidRPr="007E7EEB">
        <w:rPr>
          <w:rFonts w:ascii="Arial" w:hAnsi="Arial" w:cs="Arial"/>
          <w:b/>
        </w:rPr>
        <w:t>De las partes</w:t>
      </w:r>
      <w:r w:rsidRPr="007E7EEB">
        <w:rPr>
          <w:rFonts w:ascii="Arial" w:hAnsi="Arial" w:cs="Arial"/>
          <w:b/>
        </w:rPr>
        <w:t>)</w:t>
      </w:r>
      <w:r w:rsidR="00F4300E" w:rsidRPr="007E7EEB">
        <w:rPr>
          <w:rFonts w:ascii="Arial" w:hAnsi="Arial" w:cs="Arial"/>
          <w:b/>
        </w:rPr>
        <w:t xml:space="preserve">. </w:t>
      </w:r>
      <w:r w:rsidR="002163C5" w:rsidRPr="007E7EEB">
        <w:rPr>
          <w:rFonts w:ascii="Arial" w:hAnsi="Arial" w:cs="Arial"/>
        </w:rPr>
        <w:t>Entre los suscritos, de una parte</w:t>
      </w:r>
      <w:r w:rsidR="00EE0CCB" w:rsidRPr="007E7EEB">
        <w:rPr>
          <w:rFonts w:ascii="Arial" w:hAnsi="Arial" w:cs="Arial"/>
        </w:rPr>
        <w:t xml:space="preserve"> el sr. Mario Bermejo</w:t>
      </w:r>
      <w:r w:rsidR="00D82D26" w:rsidRPr="007E7EEB">
        <w:rPr>
          <w:rFonts w:ascii="Arial" w:hAnsi="Arial" w:cs="Arial"/>
        </w:rPr>
        <w:t xml:space="preserve"> Patzi</w:t>
      </w:r>
      <w:r w:rsidR="002163C5" w:rsidRPr="007E7EEB">
        <w:rPr>
          <w:rFonts w:ascii="Arial" w:hAnsi="Arial" w:cs="Arial"/>
        </w:rPr>
        <w:t>, mayor de edad,</w:t>
      </w:r>
      <w:r w:rsidR="00B17426" w:rsidRPr="007E7EEB">
        <w:rPr>
          <w:rFonts w:ascii="Arial" w:hAnsi="Arial" w:cs="Arial"/>
        </w:rPr>
        <w:t xml:space="preserve"> con C.I.</w:t>
      </w:r>
      <w:r w:rsidR="002163C5" w:rsidRPr="007E7EEB">
        <w:rPr>
          <w:rFonts w:ascii="Arial" w:hAnsi="Arial" w:cs="Arial"/>
        </w:rPr>
        <w:t xml:space="preserve"> N°</w:t>
      </w:r>
      <w:r w:rsidR="00B17426" w:rsidRPr="007E7EEB">
        <w:rPr>
          <w:rFonts w:ascii="Arial" w:hAnsi="Arial" w:cs="Arial"/>
        </w:rPr>
        <w:t xml:space="preserve"> 8763616</w:t>
      </w:r>
      <w:r w:rsidR="00940CE1" w:rsidRPr="007E7EEB">
        <w:rPr>
          <w:rFonts w:ascii="Arial" w:hAnsi="Arial" w:cs="Arial"/>
        </w:rPr>
        <w:t xml:space="preserve"> Lp</w:t>
      </w:r>
      <w:r w:rsidR="0041077A" w:rsidRPr="007E7EEB">
        <w:rPr>
          <w:rFonts w:ascii="Arial" w:hAnsi="Arial" w:cs="Arial"/>
        </w:rPr>
        <w:t xml:space="preserve">, </w:t>
      </w:r>
      <w:r w:rsidR="00A20652" w:rsidRPr="007E7EEB">
        <w:rPr>
          <w:rFonts w:ascii="Arial" w:hAnsi="Arial" w:cs="Arial"/>
        </w:rPr>
        <w:t>domiciliado en Av. Buenos Ar</w:t>
      </w:r>
      <w:r w:rsidR="008C6C75" w:rsidRPr="007E7EEB">
        <w:rPr>
          <w:rFonts w:ascii="Arial" w:hAnsi="Arial" w:cs="Arial"/>
        </w:rPr>
        <w:t xml:space="preserve">ies, en </w:t>
      </w:r>
      <w:r w:rsidR="002163C5" w:rsidRPr="007E7EEB">
        <w:rPr>
          <w:rFonts w:ascii="Arial" w:hAnsi="Arial" w:cs="Arial"/>
        </w:rPr>
        <w:t xml:space="preserve"> representación de</w:t>
      </w:r>
      <w:r w:rsidR="008C6C75" w:rsidRPr="007E7EEB">
        <w:rPr>
          <w:rFonts w:ascii="Arial" w:hAnsi="Arial" w:cs="Arial"/>
        </w:rPr>
        <w:t xml:space="preserve"> la Empresa </w:t>
      </w:r>
      <w:r w:rsidR="00BF5D53" w:rsidRPr="007E7EEB">
        <w:rPr>
          <w:rFonts w:ascii="Arial" w:hAnsi="Arial" w:cs="Arial"/>
        </w:rPr>
        <w:t xml:space="preserve">TODO GUSTO </w:t>
      </w:r>
      <w:r w:rsidR="002163C5" w:rsidRPr="007E7EEB">
        <w:rPr>
          <w:rFonts w:ascii="Arial" w:hAnsi="Arial" w:cs="Arial"/>
        </w:rPr>
        <w:t xml:space="preserve">que en adelante se denominará EL FRANQUICIANTE, y por la otra, </w:t>
      </w:r>
      <w:r w:rsidR="008D2E50" w:rsidRPr="007E7EEB">
        <w:rPr>
          <w:rFonts w:ascii="Arial" w:hAnsi="Arial" w:cs="Arial"/>
        </w:rPr>
        <w:t>el sr. Gonzalo Trigo Trigales</w:t>
      </w:r>
      <w:r w:rsidR="002163C5" w:rsidRPr="007E7EEB">
        <w:rPr>
          <w:rFonts w:ascii="Arial" w:hAnsi="Arial" w:cs="Arial"/>
        </w:rPr>
        <w:t xml:space="preserve">, mayor </w:t>
      </w:r>
      <w:r w:rsidR="002026EA" w:rsidRPr="007E7EEB">
        <w:rPr>
          <w:rFonts w:ascii="Arial" w:hAnsi="Arial" w:cs="Arial"/>
        </w:rPr>
        <w:t>de edad</w:t>
      </w:r>
      <w:r w:rsidR="00921322" w:rsidRPr="007E7EEB">
        <w:rPr>
          <w:rFonts w:ascii="Arial" w:hAnsi="Arial" w:cs="Arial"/>
        </w:rPr>
        <w:t xml:space="preserve">, con C.I. </w:t>
      </w:r>
      <w:r w:rsidR="002163C5" w:rsidRPr="007E7EEB">
        <w:rPr>
          <w:rFonts w:ascii="Arial" w:hAnsi="Arial" w:cs="Arial"/>
        </w:rPr>
        <w:t>N°</w:t>
      </w:r>
      <w:r w:rsidR="00921322" w:rsidRPr="007E7EEB">
        <w:rPr>
          <w:rFonts w:ascii="Arial" w:hAnsi="Arial" w:cs="Arial"/>
        </w:rPr>
        <w:t xml:space="preserve"> 368284</w:t>
      </w:r>
      <w:r w:rsidR="00940CE1" w:rsidRPr="007E7EEB">
        <w:rPr>
          <w:rFonts w:ascii="Arial" w:hAnsi="Arial" w:cs="Arial"/>
        </w:rPr>
        <w:t xml:space="preserve"> Lp</w:t>
      </w:r>
      <w:r w:rsidR="002163C5" w:rsidRPr="007E7EEB">
        <w:rPr>
          <w:rFonts w:ascii="Arial" w:hAnsi="Arial" w:cs="Arial"/>
        </w:rPr>
        <w:t xml:space="preserve">, </w:t>
      </w:r>
      <w:r w:rsidR="00940CE1" w:rsidRPr="007E7EEB">
        <w:rPr>
          <w:rFonts w:ascii="Arial" w:hAnsi="Arial" w:cs="Arial"/>
        </w:rPr>
        <w:t>con domicilio en la zona 15 de Octubre N</w:t>
      </w:r>
      <w:r w:rsidR="00F062E7" w:rsidRPr="007E7EEB">
        <w:rPr>
          <w:rFonts w:ascii="Arial" w:hAnsi="Arial" w:cs="Arial"/>
        </w:rPr>
        <w:t>° 154</w:t>
      </w:r>
      <w:r w:rsidR="002163C5" w:rsidRPr="007E7EEB">
        <w:rPr>
          <w:rFonts w:ascii="Arial" w:hAnsi="Arial" w:cs="Arial"/>
        </w:rPr>
        <w:t xml:space="preserve">, </w:t>
      </w:r>
      <w:r w:rsidR="00B04AD1" w:rsidRPr="007E7EEB">
        <w:rPr>
          <w:rFonts w:ascii="Arial" w:hAnsi="Arial" w:cs="Arial"/>
        </w:rPr>
        <w:t xml:space="preserve">en representación de la Empresa GUSTITO </w:t>
      </w:r>
      <w:r w:rsidR="002163C5" w:rsidRPr="007E7EEB">
        <w:rPr>
          <w:rFonts w:ascii="Arial" w:hAnsi="Arial" w:cs="Arial"/>
        </w:rPr>
        <w:t xml:space="preserve">y quien en adelante se denominará EL FRANQUICIADO, hemos convenido celebrar el presente </w:t>
      </w:r>
      <w:r w:rsidR="002163C5" w:rsidRPr="007E7EEB">
        <w:rPr>
          <w:rFonts w:ascii="Arial" w:hAnsi="Arial" w:cs="Arial"/>
          <w:b/>
        </w:rPr>
        <w:t>CONTRATO DE FRANQUICIA</w:t>
      </w:r>
      <w:r w:rsidR="002163C5" w:rsidRPr="007E7EEB">
        <w:rPr>
          <w:rFonts w:ascii="Arial" w:hAnsi="Arial" w:cs="Arial"/>
        </w:rPr>
        <w:t xml:space="preserve">, conforme a las siguientes cláusulas: </w:t>
      </w:r>
    </w:p>
    <w:p w:rsidR="00B04AD1" w:rsidRPr="007E7EEB" w:rsidRDefault="00B04AD1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  <w:b/>
        </w:rPr>
        <w:t>SEGUNDA.- (</w:t>
      </w:r>
      <w:r w:rsidR="002163C5" w:rsidRPr="007E7EEB">
        <w:rPr>
          <w:rFonts w:ascii="Arial" w:hAnsi="Arial" w:cs="Arial"/>
          <w:b/>
        </w:rPr>
        <w:t>Objeto</w:t>
      </w:r>
      <w:r w:rsidRPr="007E7EEB">
        <w:rPr>
          <w:rFonts w:ascii="Arial" w:hAnsi="Arial" w:cs="Arial"/>
          <w:b/>
        </w:rPr>
        <w:t>)</w:t>
      </w:r>
      <w:r w:rsidR="002163C5" w:rsidRPr="007E7EEB">
        <w:rPr>
          <w:rFonts w:ascii="Arial" w:hAnsi="Arial" w:cs="Arial"/>
          <w:b/>
        </w:rPr>
        <w:t xml:space="preserve">. </w:t>
      </w:r>
      <w:r w:rsidR="002163C5" w:rsidRPr="007E7EEB">
        <w:rPr>
          <w:rFonts w:ascii="Arial" w:hAnsi="Arial" w:cs="Arial"/>
        </w:rPr>
        <w:t>EL FRANQUICIAN</w:t>
      </w:r>
      <w:r w:rsidRPr="007E7EEB">
        <w:rPr>
          <w:rFonts w:ascii="Arial" w:hAnsi="Arial" w:cs="Arial"/>
        </w:rPr>
        <w:t>TE, propietario de la marca TODO GUSTO registrada en SENAPI, bajo el N° 56</w:t>
      </w:r>
      <w:r w:rsidR="002163C5" w:rsidRPr="007E7EEB">
        <w:rPr>
          <w:rFonts w:ascii="Arial" w:hAnsi="Arial" w:cs="Arial"/>
        </w:rPr>
        <w:t>, concede el uso de dicha marca y todo lo que esta involucra (nombre comercial, emblema, modelos, diseños y know how) para ser explotada por el FRANQUICIADO. El punto</w:t>
      </w:r>
      <w:r w:rsidRPr="007E7EEB">
        <w:rPr>
          <w:rFonts w:ascii="Arial" w:hAnsi="Arial" w:cs="Arial"/>
        </w:rPr>
        <w:t xml:space="preserve"> de venta estará ubicado en la zona 16 de julio de la ciudad de La Paz </w:t>
      </w:r>
    </w:p>
    <w:p w:rsidR="007750AB" w:rsidRPr="007E7EEB" w:rsidRDefault="00B04AD1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  <w:b/>
        </w:rPr>
        <w:t>TERCERA.-(</w:t>
      </w:r>
      <w:r w:rsidR="002163C5" w:rsidRPr="007E7EEB">
        <w:rPr>
          <w:rFonts w:ascii="Arial" w:hAnsi="Arial" w:cs="Arial"/>
          <w:b/>
        </w:rPr>
        <w:t xml:space="preserve">Derechos de entrada, uso de marca y producto. </w:t>
      </w:r>
      <w:r w:rsidR="002163C5" w:rsidRPr="007E7EEB">
        <w:rPr>
          <w:rFonts w:ascii="Arial" w:hAnsi="Arial" w:cs="Arial"/>
        </w:rPr>
        <w:t xml:space="preserve">EL FRANQUICIANTE concede el uso de su marca y producto por la suma de </w:t>
      </w:r>
      <w:r w:rsidR="007750AB" w:rsidRPr="007E7EEB">
        <w:rPr>
          <w:rFonts w:ascii="Arial" w:hAnsi="Arial" w:cs="Arial"/>
        </w:rPr>
        <w:t xml:space="preserve">$u$ 20 000 (Veinte Mil 00/100 Dolares Americanos </w:t>
      </w:r>
      <w:r w:rsidR="002163C5" w:rsidRPr="007E7EEB">
        <w:rPr>
          <w:rFonts w:ascii="Arial" w:hAnsi="Arial" w:cs="Arial"/>
        </w:rPr>
        <w:t>). Para la utilización de otras franquicias se firmarán nuevos contratos por los precios que llegaren a ser objeto de negociación.</w:t>
      </w:r>
    </w:p>
    <w:p w:rsidR="007750AB" w:rsidRPr="007E7EEB" w:rsidRDefault="007750AB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  <w:b/>
        </w:rPr>
        <w:t>CUARTA.-(</w:t>
      </w:r>
      <w:r w:rsidR="002163C5" w:rsidRPr="007E7EEB">
        <w:rPr>
          <w:rFonts w:ascii="Arial" w:hAnsi="Arial" w:cs="Arial"/>
          <w:b/>
        </w:rPr>
        <w:t>Regalías</w:t>
      </w:r>
      <w:r w:rsidRPr="007E7EEB">
        <w:rPr>
          <w:rFonts w:ascii="Arial" w:hAnsi="Arial" w:cs="Arial"/>
          <w:b/>
        </w:rPr>
        <w:t>)</w:t>
      </w:r>
      <w:r w:rsidR="002163C5" w:rsidRPr="007E7EEB">
        <w:rPr>
          <w:rFonts w:ascii="Arial" w:hAnsi="Arial" w:cs="Arial"/>
          <w:b/>
        </w:rPr>
        <w:t xml:space="preserve">. </w:t>
      </w:r>
      <w:r w:rsidR="002163C5" w:rsidRPr="007E7EEB">
        <w:rPr>
          <w:rFonts w:ascii="Arial" w:hAnsi="Arial" w:cs="Arial"/>
        </w:rPr>
        <w:t>La utilización de la franquicia no generará cobro de regalías. En el evento de celebración de otro contrato de franquicia, no se cubrirán regalías.</w:t>
      </w:r>
    </w:p>
    <w:p w:rsidR="007750AB" w:rsidRPr="007E7EEB" w:rsidRDefault="007750AB" w:rsidP="003C3F0D">
      <w:pPr>
        <w:spacing w:line="276" w:lineRule="auto"/>
        <w:jc w:val="both"/>
        <w:rPr>
          <w:rFonts w:ascii="Arial" w:hAnsi="Arial" w:cs="Arial"/>
          <w:b/>
        </w:rPr>
      </w:pPr>
      <w:r w:rsidRPr="007E7EEB">
        <w:rPr>
          <w:rFonts w:ascii="Arial" w:hAnsi="Arial" w:cs="Arial"/>
          <w:b/>
        </w:rPr>
        <w:t>QUINTA.-(</w:t>
      </w:r>
      <w:r w:rsidR="002163C5" w:rsidRPr="007E7EEB">
        <w:rPr>
          <w:rFonts w:ascii="Arial" w:hAnsi="Arial" w:cs="Arial"/>
          <w:b/>
        </w:rPr>
        <w:t>Obligaciones del FRANQUICIANTE</w:t>
      </w:r>
      <w:r w:rsidRPr="007E7EEB">
        <w:rPr>
          <w:rFonts w:ascii="Arial" w:hAnsi="Arial" w:cs="Arial"/>
          <w:b/>
        </w:rPr>
        <w:t>)</w:t>
      </w:r>
      <w:r w:rsidR="002163C5" w:rsidRPr="007E7EEB">
        <w:rPr>
          <w:rFonts w:ascii="Arial" w:hAnsi="Arial" w:cs="Arial"/>
          <w:b/>
        </w:rPr>
        <w:t xml:space="preserve">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>1. Incorporar nuevos productos y mejorar la calidad de los existentes.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 2. Permitir el uso por parte del FRANQUICIADO de los derechos de propiedad intelectual e industrial, tales como la marca, el emblema, patente y productos.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 3. Colocar a disposición del FRANQUICIADO las mercancías o inventarios que componen su surtido, o, garantizar la puesta a disposición del mismo FRANQUICIADO de las mercancías cuando no sean fabricadas por EL FRANQUICIADOR.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 4. Determinar las políticas y estrategias de mercadeo en cuanto a posicionamiento, variables del producto (marca, empaque, precio), variables de comunicación (publicidad, promociones), investigación de mercados y fondo de promociones y publicidad.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5. Otorgar formación, adiestramiento y asistencia técnica al FRANQUICIADO en los campos técnicos, comercial, financiero, contable, fiscal y de gestión en la iniciación de la franquicia y durante la explotación de las unidades de venta por EL FRANQUICIADO. </w:t>
      </w:r>
    </w:p>
    <w:p w:rsidR="007750AB" w:rsidRPr="007E7EEB" w:rsidRDefault="007750AB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  <w:b/>
        </w:rPr>
        <w:t>SEXTA.-(</w:t>
      </w:r>
      <w:r w:rsidR="002163C5" w:rsidRPr="007E7EEB">
        <w:rPr>
          <w:rFonts w:ascii="Arial" w:hAnsi="Arial" w:cs="Arial"/>
          <w:b/>
        </w:rPr>
        <w:t>Obligaciones del FRANQUICIADO</w:t>
      </w:r>
      <w:r w:rsidRPr="007E7EEB">
        <w:rPr>
          <w:rFonts w:ascii="Arial" w:hAnsi="Arial" w:cs="Arial"/>
          <w:b/>
        </w:rPr>
        <w:t>)</w:t>
      </w:r>
      <w:r w:rsidR="002163C5" w:rsidRPr="007E7EEB">
        <w:rPr>
          <w:rFonts w:ascii="Arial" w:hAnsi="Arial" w:cs="Arial"/>
          <w:b/>
        </w:rPr>
        <w:t>.</w:t>
      </w:r>
      <w:r w:rsidR="002163C5" w:rsidRPr="007E7EEB">
        <w:rPr>
          <w:rFonts w:ascii="Arial" w:hAnsi="Arial" w:cs="Arial"/>
        </w:rPr>
        <w:t xml:space="preserve">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lastRenderedPageBreak/>
        <w:t xml:space="preserve">1. Comercializar los productos con las especificaciones impuestas por EL FRANQUICIANTE.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2. Comercializar los artículos producidos o designados por EL FRANQUICIANTE.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3. No explotar directa o indirectamente la franquicia por medio de establecimientos similares al de la franquicia.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4. Utilizar durante la vigencia del contrato el Know How y Licencia de Marca concedida por EL FRANQUICIANTE sólo para la explotación de las franquicias.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5. No Revelar el contenido del Know How suministrado por EL FRANQUICIANTE.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6 Contribuir mediante el cumplimiento de las directrices pactadas por EL FRANQUICIANTE, a la buena reputación y éxito de la cadena.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7. Asistir a cursos de preparación o actualización suministrados por EL FRANQUICIANTE.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8. Desplegar las actividades administrativas y operativas necesarias para el desarrollo y la explotación adecuada de cada una de las franquicias.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9 Informar al FRANQUICIANTE, sobre las mejoras en los procedimientos técnicos y comerciales empleados en la explotación de la franquicia.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10. Disponer de un inventario suficiente, en calidad y variedad para satisfacer las necesidades de la clientela.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11. Aplicar los precios de venta definidos por EL FRANQUICIANTE.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12. Utilizar los signos distintivos del FRANQUICIANTE, mantener una política publicitaria y  promocionar adecuadamente y de acuerdo con las necesidades de la franquicia.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13. Respetar las normas de explotación y gestión pactadas, llevando adecuadamente la contabilidad y aceptando los controles del FRANQUICIANTE establecidos en el contrato.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14. Registrar cada uno de los establecimientos o puntos de venta en la Cámara de Comercio con la razón social.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15. El uso de la marca correrá por cuenta y riesgo del FRANQUICIADO, quien responderá por las infracciones civiles, policiales y administrativas en general e incluso con las multas derivadas de los mismos durante el término del presente contrato y hasta que cese el uso de la marca. El pago de impuestos, tasas, gravámenes, creados o a punto de crearse, derivados de uso de la marca en el local respectivo correrán a cargo del FRANQUICIADO. </w:t>
      </w:r>
    </w:p>
    <w:p w:rsidR="007750AB" w:rsidRPr="007E7EEB" w:rsidRDefault="007750AB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  <w:b/>
        </w:rPr>
        <w:t>SÉPTIMA.-(</w:t>
      </w:r>
      <w:r w:rsidR="002163C5" w:rsidRPr="007E7EEB">
        <w:rPr>
          <w:rFonts w:ascii="Arial" w:hAnsi="Arial" w:cs="Arial"/>
          <w:b/>
        </w:rPr>
        <w:t>Terminación y prórroga</w:t>
      </w:r>
      <w:r w:rsidRPr="007E7EEB">
        <w:rPr>
          <w:rFonts w:ascii="Arial" w:hAnsi="Arial" w:cs="Arial"/>
          <w:b/>
        </w:rPr>
        <w:t>)</w:t>
      </w:r>
      <w:r w:rsidR="002163C5" w:rsidRPr="007E7EEB">
        <w:rPr>
          <w:rFonts w:ascii="Arial" w:hAnsi="Arial" w:cs="Arial"/>
          <w:b/>
        </w:rPr>
        <w:t xml:space="preserve">. </w:t>
      </w:r>
      <w:r w:rsidR="002163C5" w:rsidRPr="007E7EEB">
        <w:rPr>
          <w:rFonts w:ascii="Arial" w:hAnsi="Arial" w:cs="Arial"/>
        </w:rPr>
        <w:t>La duración de</w:t>
      </w:r>
      <w:r w:rsidRPr="007E7EEB">
        <w:rPr>
          <w:rFonts w:ascii="Arial" w:hAnsi="Arial" w:cs="Arial"/>
        </w:rPr>
        <w:t>l presente contrato será de 10 años, contado desde el 2 de Enero de 2018 hasta el 2 de Enero del año 2028,</w:t>
      </w:r>
      <w:r w:rsidR="002163C5" w:rsidRPr="007E7EEB">
        <w:rPr>
          <w:rFonts w:ascii="Arial" w:hAnsi="Arial" w:cs="Arial"/>
        </w:rPr>
        <w:t xml:space="preserve"> El contrato podrá ser prorrogado previo acuerdo de las partes que se hará constar por escrito. En caso de terminación EL FRANQUICIADO renuncia a cualquier indemnización por clientela en el territorio pactado. </w:t>
      </w:r>
    </w:p>
    <w:p w:rsidR="007750AB" w:rsidRPr="007E7EEB" w:rsidRDefault="007750AB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  <w:b/>
        </w:rPr>
        <w:t>OCTAVA.-(Cesión de derechos).</w:t>
      </w:r>
      <w:r w:rsidR="002163C5" w:rsidRPr="007E7EEB">
        <w:rPr>
          <w:rFonts w:ascii="Arial" w:hAnsi="Arial" w:cs="Arial"/>
          <w:b/>
        </w:rPr>
        <w:t xml:space="preserve"> </w:t>
      </w:r>
      <w:r w:rsidR="002163C5" w:rsidRPr="007E7EEB">
        <w:rPr>
          <w:rFonts w:ascii="Arial" w:hAnsi="Arial" w:cs="Arial"/>
        </w:rPr>
        <w:t xml:space="preserve">EL FRANQUICIADO no podrá ceder el contrato sino con autorización escrita del FRANQUICIANTE. </w:t>
      </w:r>
    </w:p>
    <w:p w:rsidR="00AE43BE" w:rsidRPr="007E7EEB" w:rsidRDefault="007750AB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  <w:b/>
        </w:rPr>
        <w:lastRenderedPageBreak/>
        <w:t>NOVENA.-(</w:t>
      </w:r>
      <w:r w:rsidR="002163C5" w:rsidRPr="007E7EEB">
        <w:rPr>
          <w:rFonts w:ascii="Arial" w:hAnsi="Arial" w:cs="Arial"/>
          <w:b/>
        </w:rPr>
        <w:t>Causales de terminación anticipada</w:t>
      </w:r>
      <w:r w:rsidRPr="007E7EEB">
        <w:rPr>
          <w:rFonts w:ascii="Arial" w:hAnsi="Arial" w:cs="Arial"/>
          <w:b/>
        </w:rPr>
        <w:t>)</w:t>
      </w:r>
      <w:r w:rsidR="002163C5" w:rsidRPr="007E7EEB">
        <w:rPr>
          <w:rFonts w:ascii="Arial" w:hAnsi="Arial" w:cs="Arial"/>
          <w:b/>
        </w:rPr>
        <w:t xml:space="preserve">. </w:t>
      </w:r>
      <w:r w:rsidR="002163C5" w:rsidRPr="007E7EEB">
        <w:rPr>
          <w:rFonts w:ascii="Arial" w:hAnsi="Arial" w:cs="Arial"/>
        </w:rPr>
        <w:t>EL FRANQUICIANTE podrá en cualquier tiempo dar por terminado el contrato de manera unilateral, informando con una antelación igual a la allí pactada, en cualquiera de los siguientes eventos:</w:t>
      </w:r>
    </w:p>
    <w:p w:rsidR="00AE43BE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 a) Insolvencia del FRANQUICIADO; </w:t>
      </w:r>
    </w:p>
    <w:p w:rsidR="00AE43BE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b) Ineficiencia en la prestación de servicios de postventa, y </w:t>
      </w:r>
    </w:p>
    <w:p w:rsidR="007750AB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 xml:space="preserve">c) Violación a cualquiera de las cláusulas del presente contrato. </w:t>
      </w:r>
    </w:p>
    <w:p w:rsidR="00AE43BE" w:rsidRPr="007E7EEB" w:rsidRDefault="007750AB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  <w:b/>
        </w:rPr>
        <w:t>DECIMA</w:t>
      </w:r>
      <w:r w:rsidR="00AE43BE" w:rsidRPr="007E7EEB">
        <w:rPr>
          <w:rFonts w:ascii="Arial" w:hAnsi="Arial" w:cs="Arial"/>
          <w:b/>
        </w:rPr>
        <w:t>.-(</w:t>
      </w:r>
      <w:r w:rsidR="002163C5" w:rsidRPr="007E7EEB">
        <w:rPr>
          <w:rFonts w:ascii="Arial" w:hAnsi="Arial" w:cs="Arial"/>
          <w:b/>
        </w:rPr>
        <w:t>Cláusula penal</w:t>
      </w:r>
      <w:r w:rsidR="00AE43BE" w:rsidRPr="007E7EEB">
        <w:rPr>
          <w:rFonts w:ascii="Arial" w:hAnsi="Arial" w:cs="Arial"/>
          <w:b/>
        </w:rPr>
        <w:t>)</w:t>
      </w:r>
      <w:r w:rsidR="002163C5" w:rsidRPr="007E7EEB">
        <w:rPr>
          <w:rFonts w:ascii="Arial" w:hAnsi="Arial" w:cs="Arial"/>
        </w:rPr>
        <w:t>.</w:t>
      </w:r>
      <w:r w:rsidR="002163C5" w:rsidRPr="007E7EEB">
        <w:rPr>
          <w:rFonts w:ascii="Arial" w:hAnsi="Arial" w:cs="Arial"/>
          <w:b/>
        </w:rPr>
        <w:t xml:space="preserve"> </w:t>
      </w:r>
      <w:r w:rsidR="002163C5" w:rsidRPr="007E7EEB">
        <w:rPr>
          <w:rFonts w:ascii="Arial" w:hAnsi="Arial" w:cs="Arial"/>
        </w:rPr>
        <w:t>Si cualquiera de las partes incumpliere una cualquiera de las obligaciones a su cargo, deb</w:t>
      </w:r>
      <w:r w:rsidR="00AE43BE" w:rsidRPr="007E7EEB">
        <w:rPr>
          <w:rFonts w:ascii="Arial" w:hAnsi="Arial" w:cs="Arial"/>
        </w:rPr>
        <w:t>erá pagar a la otra la suma de $u$ 1000  (Mil 00/100 Dolares Americanos</w:t>
      </w:r>
      <w:r w:rsidR="002163C5" w:rsidRPr="007E7EEB">
        <w:rPr>
          <w:rFonts w:ascii="Arial" w:hAnsi="Arial" w:cs="Arial"/>
        </w:rPr>
        <w:t xml:space="preserve">) a título de pena derivada de dicho incumplimiento. </w:t>
      </w:r>
    </w:p>
    <w:p w:rsidR="002163C5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  <w:b/>
        </w:rPr>
        <w:t>DECIMA</w:t>
      </w:r>
      <w:r w:rsidR="00AE43BE" w:rsidRPr="007E7EEB">
        <w:rPr>
          <w:rFonts w:ascii="Arial" w:hAnsi="Arial" w:cs="Arial"/>
          <w:b/>
        </w:rPr>
        <w:t>-PRIMERA.-(</w:t>
      </w:r>
      <w:r w:rsidRPr="007E7EEB">
        <w:rPr>
          <w:rFonts w:ascii="Arial" w:hAnsi="Arial" w:cs="Arial"/>
          <w:b/>
        </w:rPr>
        <w:t>Cláusula compromisoria</w:t>
      </w:r>
      <w:r w:rsidR="00AE43BE" w:rsidRPr="007E7EEB">
        <w:rPr>
          <w:rFonts w:ascii="Arial" w:hAnsi="Arial" w:cs="Arial"/>
          <w:b/>
        </w:rPr>
        <w:t>)</w:t>
      </w:r>
      <w:r w:rsidRPr="007E7EEB">
        <w:rPr>
          <w:rFonts w:ascii="Arial" w:hAnsi="Arial" w:cs="Arial"/>
          <w:b/>
        </w:rPr>
        <w:t xml:space="preserve">. </w:t>
      </w:r>
      <w:r w:rsidRPr="007E7EEB">
        <w:rPr>
          <w:rFonts w:ascii="Arial" w:hAnsi="Arial" w:cs="Arial"/>
        </w:rPr>
        <w:t>Las partes convienen que en el evento en que surja alguna diferencia entre las mismas, por razón o con ocasión del presente contrato, será resuelta</w:t>
      </w:r>
      <w:r w:rsidR="00AE43BE" w:rsidRPr="007E7EEB">
        <w:rPr>
          <w:rFonts w:ascii="Arial" w:hAnsi="Arial" w:cs="Arial"/>
        </w:rPr>
        <w:t xml:space="preserve"> por un Tribunal de Arbitraje, cuyo domicilio será en la Camara Nacioinal de Comercio Av. Santa Cruz # 1212</w:t>
      </w:r>
      <w:r w:rsidRPr="007E7EEB">
        <w:rPr>
          <w:rFonts w:ascii="Arial" w:hAnsi="Arial" w:cs="Arial"/>
        </w:rPr>
        <w:t>, integrado por</w:t>
      </w:r>
      <w:r w:rsidR="00AE43BE" w:rsidRPr="007E7EEB">
        <w:rPr>
          <w:rFonts w:ascii="Arial" w:hAnsi="Arial" w:cs="Arial"/>
        </w:rPr>
        <w:t xml:space="preserve"> los </w:t>
      </w:r>
      <w:r w:rsidRPr="007E7EEB">
        <w:rPr>
          <w:rFonts w:ascii="Arial" w:hAnsi="Arial" w:cs="Arial"/>
        </w:rPr>
        <w:t xml:space="preserve"> árbitros designados conforme a la ley. </w:t>
      </w:r>
    </w:p>
    <w:p w:rsidR="002163C5" w:rsidRPr="007E7EEB" w:rsidRDefault="002163C5" w:rsidP="003C3F0D">
      <w:pPr>
        <w:spacing w:line="276" w:lineRule="auto"/>
        <w:jc w:val="both"/>
        <w:rPr>
          <w:rFonts w:ascii="Arial" w:hAnsi="Arial" w:cs="Arial"/>
        </w:rPr>
      </w:pPr>
      <w:r w:rsidRPr="007E7EEB">
        <w:rPr>
          <w:rFonts w:ascii="Arial" w:hAnsi="Arial" w:cs="Arial"/>
        </w:rPr>
        <w:t>En constancia de lo anterior, se firma e</w:t>
      </w:r>
      <w:r w:rsidR="00AE43BE" w:rsidRPr="007E7EEB">
        <w:rPr>
          <w:rFonts w:ascii="Arial" w:hAnsi="Arial" w:cs="Arial"/>
        </w:rPr>
        <w:t>n la ciudad de La Paz</w:t>
      </w:r>
      <w:r w:rsidRPr="007E7EEB">
        <w:rPr>
          <w:rFonts w:ascii="Arial" w:hAnsi="Arial" w:cs="Arial"/>
        </w:rPr>
        <w:t xml:space="preserve">, a los </w:t>
      </w:r>
      <w:r w:rsidR="00AE43BE" w:rsidRPr="007E7EEB">
        <w:rPr>
          <w:rFonts w:ascii="Arial" w:hAnsi="Arial" w:cs="Arial"/>
        </w:rPr>
        <w:t>2</w:t>
      </w:r>
      <w:r w:rsidRPr="007E7EEB">
        <w:rPr>
          <w:rFonts w:ascii="Arial" w:hAnsi="Arial" w:cs="Arial"/>
        </w:rPr>
        <w:t xml:space="preserve"> días del mes de </w:t>
      </w:r>
      <w:r w:rsidR="00AE43BE" w:rsidRPr="007E7EEB">
        <w:rPr>
          <w:rFonts w:ascii="Arial" w:hAnsi="Arial" w:cs="Arial"/>
        </w:rPr>
        <w:t>Enero</w:t>
      </w:r>
      <w:r w:rsidRPr="007E7EEB">
        <w:rPr>
          <w:rFonts w:ascii="Arial" w:hAnsi="Arial" w:cs="Arial"/>
        </w:rPr>
        <w:t xml:space="preserve"> del año </w:t>
      </w:r>
      <w:r w:rsidR="00AE43BE" w:rsidRPr="007E7EEB">
        <w:rPr>
          <w:rFonts w:ascii="Arial" w:hAnsi="Arial" w:cs="Arial"/>
        </w:rPr>
        <w:t>2018</w:t>
      </w:r>
    </w:p>
    <w:p w:rsidR="007E7EEB" w:rsidRPr="007E7EEB" w:rsidRDefault="007E7EEB" w:rsidP="003C3F0D">
      <w:pPr>
        <w:spacing w:line="276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AE43BE" w:rsidRPr="007E7EEB" w:rsidRDefault="00AE43BE" w:rsidP="003C3F0D">
      <w:pPr>
        <w:spacing w:line="276" w:lineRule="auto"/>
        <w:jc w:val="both"/>
        <w:rPr>
          <w:rFonts w:ascii="Arial" w:hAnsi="Arial" w:cs="Arial"/>
        </w:rPr>
      </w:pPr>
    </w:p>
    <w:p w:rsidR="002163C5" w:rsidRPr="007E7EEB" w:rsidRDefault="00AE43BE" w:rsidP="00AE43BE">
      <w:pPr>
        <w:pStyle w:val="Sinespaciado"/>
      </w:pPr>
      <w:r w:rsidRPr="007E7EEB">
        <w:t xml:space="preserve"> Mario Bermejo Patzi</w:t>
      </w:r>
      <w:r w:rsidRPr="007E7EEB">
        <w:tab/>
      </w:r>
      <w:r w:rsidRPr="007E7EEB">
        <w:tab/>
      </w:r>
      <w:r w:rsidRPr="007E7EEB">
        <w:tab/>
      </w:r>
      <w:r w:rsidRPr="007E7EEB">
        <w:tab/>
      </w:r>
      <w:r w:rsidRPr="007E7EEB">
        <w:tab/>
      </w:r>
      <w:r w:rsidRPr="007E7EEB">
        <w:tab/>
        <w:t xml:space="preserve">          Gonzalo Trigo Trigales</w:t>
      </w:r>
    </w:p>
    <w:p w:rsidR="00AE43BE" w:rsidRPr="007E7EEB" w:rsidRDefault="00AE43BE" w:rsidP="00AE43BE">
      <w:pPr>
        <w:pStyle w:val="Sinespaciado"/>
      </w:pPr>
      <w:r w:rsidRPr="007E7EEB">
        <w:t xml:space="preserve">     C.I. 8763616 LP</w:t>
      </w:r>
      <w:r w:rsidRPr="007E7EEB">
        <w:tab/>
      </w:r>
      <w:r w:rsidRPr="007E7EEB">
        <w:tab/>
      </w:r>
      <w:r w:rsidRPr="007E7EEB">
        <w:tab/>
      </w:r>
      <w:r w:rsidRPr="007E7EEB">
        <w:tab/>
      </w:r>
      <w:r w:rsidRPr="007E7EEB">
        <w:tab/>
      </w:r>
      <w:r w:rsidRPr="007E7EEB">
        <w:tab/>
      </w:r>
      <w:r w:rsidRPr="007E7EEB">
        <w:tab/>
        <w:t xml:space="preserve">     C.I </w:t>
      </w:r>
      <w:r w:rsidR="007E7EEB">
        <w:t>36</w:t>
      </w:r>
      <w:r w:rsidRPr="007E7EEB">
        <w:t>8284 LP</w:t>
      </w:r>
    </w:p>
    <w:p w:rsidR="00AE43BE" w:rsidRPr="007E7EEB" w:rsidRDefault="00AE43BE" w:rsidP="00AE43BE">
      <w:pPr>
        <w:pStyle w:val="Sinespaciado"/>
      </w:pPr>
      <w:r w:rsidRPr="007E7EEB">
        <w:t xml:space="preserve">     FRANQUICIANTE</w:t>
      </w:r>
      <w:r w:rsidRPr="007E7EEB">
        <w:tab/>
      </w:r>
      <w:r w:rsidRPr="007E7EEB">
        <w:tab/>
      </w:r>
      <w:r w:rsidRPr="007E7EEB">
        <w:tab/>
      </w:r>
      <w:r w:rsidRPr="007E7EEB">
        <w:tab/>
      </w:r>
      <w:r w:rsidRPr="007E7EEB">
        <w:tab/>
      </w:r>
      <w:r w:rsidRPr="007E7EEB">
        <w:tab/>
      </w:r>
      <w:r w:rsidRPr="007E7EEB">
        <w:tab/>
        <w:t xml:space="preserve">  FRANQUICIADO</w:t>
      </w:r>
    </w:p>
    <w:p w:rsidR="00AE43BE" w:rsidRPr="007E7EEB" w:rsidRDefault="00AE43BE" w:rsidP="00AE43BE">
      <w:pPr>
        <w:pStyle w:val="Sinespaciado"/>
      </w:pPr>
    </w:p>
    <w:p w:rsidR="00AE43BE" w:rsidRPr="007E7EEB" w:rsidRDefault="00AE43BE" w:rsidP="00AE43BE">
      <w:pPr>
        <w:pStyle w:val="Sinespaciado"/>
      </w:pPr>
    </w:p>
    <w:p w:rsidR="00AE43BE" w:rsidRPr="007E7EEB" w:rsidRDefault="00AE43BE" w:rsidP="00AE43BE">
      <w:pPr>
        <w:pStyle w:val="Sinespaciado"/>
        <w:jc w:val="center"/>
      </w:pPr>
      <w:r w:rsidRPr="007E7EEB">
        <w:t>ISRAEL RAMIRO JIMÉNEZ ROQUE</w:t>
      </w:r>
    </w:p>
    <w:p w:rsidR="00AE43BE" w:rsidRPr="007E7EEB" w:rsidRDefault="00AE43BE" w:rsidP="00AE43BE">
      <w:pPr>
        <w:pStyle w:val="Sinespaciado"/>
        <w:jc w:val="center"/>
      </w:pPr>
      <w:r w:rsidRPr="007E7EEB">
        <w:t>ABOGADO</w:t>
      </w:r>
    </w:p>
    <w:p w:rsidR="002163C5" w:rsidRPr="007E7EEB" w:rsidRDefault="00AE43BE" w:rsidP="00AE43BE">
      <w:pPr>
        <w:pStyle w:val="Sinespaciado"/>
        <w:jc w:val="center"/>
      </w:pPr>
      <w:r w:rsidRPr="007E7EEB">
        <w:t>MAT. RS-94</w:t>
      </w:r>
    </w:p>
    <w:sectPr w:rsidR="002163C5" w:rsidRPr="007E7EEB" w:rsidSect="00D0466C">
      <w:headerReference w:type="default" r:id="rId7"/>
      <w:pgSz w:w="12240" w:h="15840"/>
      <w:pgMar w:top="709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A6" w:rsidRDefault="00F25DA6" w:rsidP="002163C5">
      <w:pPr>
        <w:spacing w:after="0" w:line="240" w:lineRule="auto"/>
      </w:pPr>
      <w:r>
        <w:separator/>
      </w:r>
    </w:p>
  </w:endnote>
  <w:endnote w:type="continuationSeparator" w:id="0">
    <w:p w:rsidR="00F25DA6" w:rsidRDefault="00F25DA6" w:rsidP="0021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A6" w:rsidRDefault="00F25DA6" w:rsidP="002163C5">
      <w:pPr>
        <w:spacing w:after="0" w:line="240" w:lineRule="auto"/>
      </w:pPr>
      <w:r>
        <w:separator/>
      </w:r>
    </w:p>
  </w:footnote>
  <w:footnote w:type="continuationSeparator" w:id="0">
    <w:p w:rsidR="00F25DA6" w:rsidRDefault="00F25DA6" w:rsidP="0021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C8" w:rsidRDefault="00F25DA6" w:rsidP="00655CC8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0EA"/>
    <w:multiLevelType w:val="hybridMultilevel"/>
    <w:tmpl w:val="CAB2C28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E5699F8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F585B"/>
    <w:multiLevelType w:val="hybridMultilevel"/>
    <w:tmpl w:val="D78498A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C5"/>
    <w:rsid w:val="001E6086"/>
    <w:rsid w:val="002026EA"/>
    <w:rsid w:val="002163C5"/>
    <w:rsid w:val="002A10B8"/>
    <w:rsid w:val="003B4EC8"/>
    <w:rsid w:val="003C3F0D"/>
    <w:rsid w:val="0041077A"/>
    <w:rsid w:val="006148B1"/>
    <w:rsid w:val="00635685"/>
    <w:rsid w:val="006F377E"/>
    <w:rsid w:val="007750AB"/>
    <w:rsid w:val="007E7EEB"/>
    <w:rsid w:val="008C6C75"/>
    <w:rsid w:val="008D2E50"/>
    <w:rsid w:val="00921322"/>
    <w:rsid w:val="00940CE1"/>
    <w:rsid w:val="00A20652"/>
    <w:rsid w:val="00AE43BE"/>
    <w:rsid w:val="00B04AD1"/>
    <w:rsid w:val="00B17426"/>
    <w:rsid w:val="00BF5D53"/>
    <w:rsid w:val="00C674B2"/>
    <w:rsid w:val="00CC5636"/>
    <w:rsid w:val="00D0466C"/>
    <w:rsid w:val="00D82D26"/>
    <w:rsid w:val="00EE0CCB"/>
    <w:rsid w:val="00EE680A"/>
    <w:rsid w:val="00F062E7"/>
    <w:rsid w:val="00F25DA6"/>
    <w:rsid w:val="00F327AA"/>
    <w:rsid w:val="00F4300E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E8A7A"/>
  <w15:docId w15:val="{E3424ABB-F389-46D2-8030-71DBDE9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163C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63C5"/>
    <w:rPr>
      <w:rFonts w:ascii="Calibri" w:eastAsia="Calibri" w:hAnsi="Calibri" w:cs="Times New Roman"/>
      <w:lang w:val="es-CO" w:eastAsia="en-US"/>
    </w:rPr>
  </w:style>
  <w:style w:type="character" w:styleId="Hipervnculo">
    <w:name w:val="Hyperlink"/>
    <w:basedOn w:val="Fuentedeprrafopredeter"/>
    <w:rsid w:val="002163C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16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3C5"/>
  </w:style>
  <w:style w:type="paragraph" w:styleId="Sinespaciado">
    <w:name w:val="No Spacing"/>
    <w:uiPriority w:val="1"/>
    <w:qFormat/>
    <w:rsid w:val="00AE43B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E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rossmery61818638@gmail.com</dc:creator>
  <cp:lastModifiedBy>MARCOS</cp:lastModifiedBy>
  <cp:revision>3</cp:revision>
  <cp:lastPrinted>2018-11-16T16:38:00Z</cp:lastPrinted>
  <dcterms:created xsi:type="dcterms:W3CDTF">2018-11-16T16:39:00Z</dcterms:created>
  <dcterms:modified xsi:type="dcterms:W3CDTF">2020-02-29T22:34:00Z</dcterms:modified>
</cp:coreProperties>
</file>