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Cs w:val="26"/>
        </w:rPr>
      </w:pPr>
      <w:r>
        <w:rPr>
          <w:sz w:val="24"/>
          <w:szCs w:val="26"/>
        </w:rPr>
        <w:t xml:space="preserve">MODELO Nº 18: </w:t>
      </w:r>
      <w:r>
        <w:rPr>
          <w:sz w:val="28"/>
          <w:szCs w:val="28"/>
        </w:rPr>
        <w:t>SOLICITA CONMINE AL PAGO DE MIS BENEFICIOS SOCIALES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SEÑOR JUEZ QUINTO DE PARTIDO DEL TRABAJO Y SEGURIDAD SOCIAL DE LA CAPITAL.- EXP. No.  10/07.-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CAUSA No. 701199200702469.-</w:t>
      </w:r>
    </w:p>
    <w:p>
      <w:pPr>
        <w:pStyle w:val="Heading1"/>
        <w:ind w:start="2832" w:hanging="0"/>
        <w:rPr/>
      </w:pPr>
      <w:r>
        <w:rPr>
          <w:b/>
          <w:sz w:val="28"/>
          <w:szCs w:val="28"/>
        </w:rPr>
        <w:t>SOLICITA CONMINE AL PAGO DE MIS BENEFICIOS SOCIALES</w:t>
      </w:r>
      <w:r>
        <w:rPr>
          <w:sz w:val="28"/>
          <w:szCs w:val="28"/>
        </w:rPr>
        <w:t>.-</w:t>
      </w:r>
    </w:p>
    <w:p>
      <w:pPr>
        <w:pStyle w:val="Heading1"/>
        <w:rPr/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>OTROSI.-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8"/>
          <w:szCs w:val="28"/>
          <w:lang w:val="es-MX"/>
        </w:rPr>
        <w:t>XXXXX</w:t>
      </w:r>
      <w:r>
        <w:rPr>
          <w:sz w:val="28"/>
          <w:szCs w:val="28"/>
          <w:lang w:val="es-MX"/>
        </w:rPr>
        <w:t>, dentro del proceso laboral por el pago de Beneficios Sociales le sigo al Sr. YYYYYYYYYY, ante su autoridad con el debido respeto expongo y pido: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Sr. Juez, ejecutoriado que se encuentra el Auto de Vista No. 035, de fecha 30 de enero del 2008, dictado por la Sala Social y Administrativa de S.R. la Corte Superior de Distrito; devuelto que ha sido el expediente original a su juzgado, de conformidad a  lo establecido por el Art. 213 del Código Procesal del Trabajo, </w:t>
      </w:r>
      <w:r>
        <w:rPr>
          <w:b/>
          <w:sz w:val="28"/>
          <w:szCs w:val="28"/>
          <w:lang w:val="es-MX"/>
        </w:rPr>
        <w:t>SOLICITO CONMINE  al demandado YYYYYYYYYYY</w:t>
      </w:r>
      <w:r>
        <w:rPr>
          <w:sz w:val="28"/>
          <w:szCs w:val="28"/>
          <w:lang w:val="es-MX"/>
        </w:rPr>
        <w:t xml:space="preserve">, para que al tercer día de su legal notificación haga efectivo el </w:t>
      </w:r>
      <w:r>
        <w:rPr>
          <w:b/>
          <w:sz w:val="28"/>
          <w:szCs w:val="28"/>
          <w:lang w:val="es-MX"/>
        </w:rPr>
        <w:t>PAGO DE MIS BENEFICIOS SOCIALES</w:t>
      </w:r>
      <w:r>
        <w:rPr>
          <w:sz w:val="28"/>
          <w:szCs w:val="28"/>
          <w:lang w:val="es-MX"/>
        </w:rPr>
        <w:t xml:space="preserve">, establecidos en el Auto de Vista de fecha 30 de enero del 2008, sea bajo prevenciones de </w:t>
      </w:r>
      <w:r>
        <w:rPr>
          <w:b/>
          <w:sz w:val="28"/>
          <w:szCs w:val="28"/>
          <w:u w:val="single"/>
          <w:lang w:val="es-MX"/>
        </w:rPr>
        <w:t>LIBRARSE MANDAMIENTO DE APREMIO</w:t>
      </w:r>
      <w:r>
        <w:rPr>
          <w:sz w:val="28"/>
          <w:szCs w:val="28"/>
          <w:lang w:val="es-MX"/>
        </w:rPr>
        <w:t xml:space="preserve">, en caso de incumplimiento, como lo dispone el Art. 216 del Código Procesal del Trabajo. </w:t>
      </w:r>
    </w:p>
    <w:p>
      <w:pPr>
        <w:pStyle w:val="Textoindependiente3"/>
        <w:ind w:firstLine="708"/>
        <w:rPr/>
      </w:pPr>
      <w:r>
        <w:rPr>
          <w:b/>
          <w:bCs/>
          <w:szCs w:val="28"/>
        </w:rPr>
        <w:t>OTROSI.-</w:t>
      </w:r>
      <w:r>
        <w:rPr>
          <w:szCs w:val="28"/>
        </w:rPr>
        <w:t xml:space="preserve"> Mi domicilio procesal el  señalado. </w:t>
      </w:r>
    </w:p>
    <w:p>
      <w:pPr>
        <w:pStyle w:val="Textoindependiente3"/>
        <w:ind w:firstLine="708"/>
        <w:rPr>
          <w:bCs/>
          <w:szCs w:val="28"/>
          <w:lang w:val="es-ES"/>
        </w:rPr>
      </w:pPr>
      <w:r>
        <w:rPr>
          <w:szCs w:val="28"/>
        </w:rPr>
        <w:tab/>
        <w:tab/>
        <w:tab/>
        <w:t>Santa Cruz de la Sierra, 20 de   Agosto del 20…</w:t>
      </w:r>
    </w:p>
    <w:p>
      <w:pPr>
        <w:pStyle w:val="Normal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20160"/>
      <w:pgMar w:left="1985" w:right="737" w:gutter="0" w:header="0" w:top="3119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sz w:val="26"/>
      <w:szCs w:val="20"/>
      <w:lang w:val="es-MX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both"/>
      <w:outlineLvl w:val="2"/>
    </w:pPr>
    <w:rPr>
      <w:bCs/>
      <w:sz w:val="28"/>
      <w:szCs w:val="20"/>
      <w:lang w:val="es-MX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360"/>
      <w:jc w:val="both"/>
    </w:pPr>
    <w:rPr>
      <w:b/>
      <w:sz w:val="26"/>
      <w:szCs w:val="20"/>
      <w:lang w:val="es-MX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Textoindependiente3">
    <w:name w:val="Texto independiente 3"/>
    <w:basedOn w:val="Normal"/>
    <w:qFormat/>
    <w:pPr>
      <w:spacing w:lineRule="auto" w:line="360"/>
      <w:jc w:val="both"/>
    </w:pPr>
    <w:rPr>
      <w:sz w:val="28"/>
      <w:szCs w:val="20"/>
      <w:lang w:val="es-MX"/>
    </w:rPr>
  </w:style>
  <w:style w:type="paragraph" w:styleId="TextBodyIndent">
    <w:name w:val="Body Text Indent"/>
    <w:basedOn w:val="Normal"/>
    <w:pPr>
      <w:spacing w:lineRule="auto" w:line="360"/>
      <w:ind w:firstLine="708"/>
      <w:jc w:val="both"/>
    </w:pPr>
    <w:rPr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2017-04-21T15:01:00Z</dcterms:created>
  <dc:creator>Pentium</dc:creator>
  <dc:description/>
  <cp:keywords> </cp:keywords>
  <dc:language>en-US</dc:language>
  <cp:lastModifiedBy>PC</cp:lastModifiedBy>
  <cp:lastPrinted>2005-01-29T03:33:00Z</cp:lastPrinted>
  <dcterms:modified xsi:type="dcterms:W3CDTF">2017-08-28T15:26:00Z</dcterms:modified>
  <cp:revision>5</cp:revision>
  <dc:subject/>
  <dc:title>SEÑOR JUEZ DE TURNO DE PARTIDO EN LO LABORAL DE LA CAPITAL</dc:title>
</cp:coreProperties>
</file>