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D7" w:rsidRPr="000022E6" w:rsidRDefault="0041306E" w:rsidP="00A965F2">
      <w:pPr>
        <w:spacing w:after="0" w:line="240" w:lineRule="auto"/>
        <w:jc w:val="center"/>
        <w:rPr>
          <w:rFonts w:ascii="Times New Roman" w:hAnsi="Times New Roman" w:cs="Times New Roman"/>
          <w:b/>
          <w:bCs/>
          <w:sz w:val="24"/>
          <w:szCs w:val="24"/>
          <w:lang w:val="es-MX"/>
        </w:rPr>
      </w:pPr>
      <w:r w:rsidRPr="000022E6">
        <w:rPr>
          <w:rFonts w:ascii="Times New Roman" w:hAnsi="Times New Roman" w:cs="Times New Roman"/>
          <w:b/>
          <w:bCs/>
          <w:sz w:val="24"/>
          <w:szCs w:val="24"/>
          <w:lang w:val="es-MX"/>
        </w:rPr>
        <w:t xml:space="preserve">ESTATUTO ORGÁNICO  DE LA </w:t>
      </w:r>
    </w:p>
    <w:p w:rsidR="00E00F11" w:rsidRPr="000022E6" w:rsidRDefault="00AA1074"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ASOCIACIÓN DE COMERCIANTES MINORISTAS 24 DE SEPTIEMBRE LA NUEVA GENERACIÓN</w:t>
      </w:r>
      <w:r w:rsidR="00E00F11" w:rsidRPr="000022E6">
        <w:rPr>
          <w:rFonts w:ascii="Times New Roman" w:hAnsi="Times New Roman" w:cs="Times New Roman"/>
          <w:b/>
          <w:sz w:val="24"/>
          <w:szCs w:val="24"/>
        </w:rPr>
        <w:t>.</w:t>
      </w:r>
    </w:p>
    <w:p w:rsidR="0041306E" w:rsidRPr="000022E6" w:rsidRDefault="0041306E" w:rsidP="00A965F2">
      <w:pPr>
        <w:spacing w:after="0" w:line="240" w:lineRule="auto"/>
        <w:jc w:val="center"/>
        <w:rPr>
          <w:rFonts w:ascii="Times New Roman" w:hAnsi="Times New Roman" w:cs="Times New Roman"/>
          <w:sz w:val="24"/>
          <w:szCs w:val="24"/>
        </w:rPr>
      </w:pPr>
    </w:p>
    <w:p w:rsidR="004E4738" w:rsidRPr="000022E6" w:rsidRDefault="004E4738"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I</w:t>
      </w:r>
    </w:p>
    <w:p w:rsidR="004E4738" w:rsidRPr="000022E6" w:rsidRDefault="004E4738"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LA CONSTITUCION, DENOMINACION,</w:t>
      </w:r>
      <w:r w:rsidR="00AB24B0" w:rsidRPr="000022E6">
        <w:rPr>
          <w:rFonts w:ascii="Times New Roman" w:hAnsi="Times New Roman" w:cs="Times New Roman"/>
          <w:b/>
          <w:sz w:val="24"/>
          <w:szCs w:val="24"/>
        </w:rPr>
        <w:t xml:space="preserve"> </w:t>
      </w:r>
      <w:r w:rsidR="00650C05" w:rsidRPr="000022E6">
        <w:rPr>
          <w:rFonts w:ascii="Times New Roman" w:hAnsi="Times New Roman" w:cs="Times New Roman"/>
          <w:b/>
          <w:sz w:val="24"/>
          <w:szCs w:val="24"/>
        </w:rPr>
        <w:t>DOMICILIO Y DURACIÓN</w:t>
      </w:r>
    </w:p>
    <w:p w:rsidR="00650C05" w:rsidRPr="000022E6" w:rsidRDefault="00650C05" w:rsidP="00A965F2">
      <w:pPr>
        <w:spacing w:after="0" w:line="240" w:lineRule="auto"/>
        <w:jc w:val="center"/>
        <w:rPr>
          <w:rFonts w:ascii="Times New Roman" w:hAnsi="Times New Roman" w:cs="Times New Roman"/>
          <w:b/>
          <w:sz w:val="24"/>
          <w:szCs w:val="24"/>
        </w:rPr>
      </w:pPr>
    </w:p>
    <w:p w:rsidR="004E4738" w:rsidRPr="000022E6" w:rsidRDefault="004E47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w:t>
      </w:r>
      <w:r w:rsidR="00B92654" w:rsidRPr="000022E6">
        <w:rPr>
          <w:rFonts w:ascii="Times New Roman" w:hAnsi="Times New Roman" w:cs="Times New Roman"/>
          <w:b/>
          <w:sz w:val="24"/>
          <w:szCs w:val="24"/>
        </w:rPr>
        <w:t>1</w:t>
      </w:r>
      <w:r w:rsidR="00466985" w:rsidRPr="000022E6">
        <w:rPr>
          <w:rFonts w:ascii="Times New Roman" w:hAnsi="Times New Roman" w:cs="Times New Roman"/>
          <w:b/>
          <w:sz w:val="24"/>
          <w:szCs w:val="24"/>
        </w:rPr>
        <w:t>.-</w:t>
      </w:r>
      <w:r w:rsidR="000D0793" w:rsidRPr="000022E6">
        <w:rPr>
          <w:rFonts w:ascii="Times New Roman" w:hAnsi="Times New Roman" w:cs="Times New Roman"/>
          <w:sz w:val="24"/>
          <w:szCs w:val="24"/>
        </w:rPr>
        <w:t xml:space="preserve">Con sujeción  a la </w:t>
      </w:r>
      <w:r w:rsidR="006E3930" w:rsidRPr="000022E6">
        <w:rPr>
          <w:rFonts w:ascii="Times New Roman" w:hAnsi="Times New Roman" w:cs="Times New Roman"/>
          <w:sz w:val="24"/>
          <w:szCs w:val="24"/>
        </w:rPr>
        <w:t>ConstituciónPolítica</w:t>
      </w:r>
      <w:r w:rsidR="000D0793" w:rsidRPr="000022E6">
        <w:rPr>
          <w:rFonts w:ascii="Times New Roman" w:hAnsi="Times New Roman" w:cs="Times New Roman"/>
          <w:sz w:val="24"/>
          <w:szCs w:val="24"/>
        </w:rPr>
        <w:t xml:space="preserve"> del Estado en sus artículos: 47, 51 y 300 </w:t>
      </w:r>
      <w:r w:rsidR="006E3930" w:rsidRPr="000022E6">
        <w:rPr>
          <w:rFonts w:ascii="Times New Roman" w:hAnsi="Times New Roman" w:cs="Times New Roman"/>
          <w:sz w:val="24"/>
          <w:szCs w:val="24"/>
        </w:rPr>
        <w:t>núm.</w:t>
      </w:r>
      <w:r w:rsidR="000D0793" w:rsidRPr="000022E6">
        <w:rPr>
          <w:rFonts w:ascii="Times New Roman" w:hAnsi="Times New Roman" w:cs="Times New Roman"/>
          <w:sz w:val="24"/>
          <w:szCs w:val="24"/>
        </w:rPr>
        <w:t xml:space="preserve"> 12, 13 y 23 y los artículos 99 y 102 de la Ley General de Trabajo, se constituye l</w:t>
      </w:r>
      <w:r w:rsidR="00466985" w:rsidRPr="000022E6">
        <w:rPr>
          <w:rFonts w:ascii="Times New Roman" w:hAnsi="Times New Roman" w:cs="Times New Roman"/>
          <w:sz w:val="24"/>
          <w:szCs w:val="24"/>
        </w:rPr>
        <w:t>a</w:t>
      </w:r>
      <w:r w:rsidR="000D0793" w:rsidRPr="000022E6">
        <w:rPr>
          <w:rFonts w:ascii="Times New Roman" w:hAnsi="Times New Roman" w:cs="Times New Roman"/>
          <w:sz w:val="24"/>
          <w:szCs w:val="24"/>
        </w:rPr>
        <w:t xml:space="preserve"> </w:t>
      </w:r>
      <w:r w:rsidR="00223037" w:rsidRPr="000022E6">
        <w:rPr>
          <w:rFonts w:ascii="Times New Roman" w:hAnsi="Times New Roman" w:cs="Times New Roman"/>
          <w:b/>
          <w:sz w:val="24"/>
          <w:szCs w:val="24"/>
        </w:rPr>
        <w:t>ASOCIACIÓN DE COMERCIANTES MINORISTAS 24 DE SEPTIEMBRE LA NUEVA GENERACIÓN</w:t>
      </w:r>
      <w:r w:rsidR="00692786" w:rsidRPr="000022E6">
        <w:rPr>
          <w:rFonts w:ascii="Times New Roman" w:hAnsi="Times New Roman" w:cs="Times New Roman"/>
          <w:sz w:val="24"/>
          <w:szCs w:val="24"/>
        </w:rPr>
        <w:t xml:space="preserve">, </w:t>
      </w:r>
      <w:r w:rsidR="000D0793" w:rsidRPr="000022E6">
        <w:rPr>
          <w:rFonts w:ascii="Times New Roman" w:hAnsi="Times New Roman" w:cs="Times New Roman"/>
          <w:sz w:val="24"/>
          <w:szCs w:val="24"/>
        </w:rPr>
        <w:t xml:space="preserve">la misma que </w:t>
      </w:r>
      <w:r w:rsidR="00466985" w:rsidRPr="000022E6">
        <w:rPr>
          <w:rFonts w:ascii="Times New Roman" w:hAnsi="Times New Roman" w:cs="Times New Roman"/>
          <w:sz w:val="24"/>
          <w:szCs w:val="24"/>
        </w:rPr>
        <w:t xml:space="preserve"> agrupa en su seno a todos los comerciantes minoristas, sin </w:t>
      </w:r>
      <w:r w:rsidR="008B5723" w:rsidRPr="000022E6">
        <w:rPr>
          <w:rFonts w:ascii="Times New Roman" w:hAnsi="Times New Roman" w:cs="Times New Roman"/>
          <w:sz w:val="24"/>
          <w:szCs w:val="24"/>
        </w:rPr>
        <w:t>distinción</w:t>
      </w:r>
      <w:r w:rsidR="00466985" w:rsidRPr="000022E6">
        <w:rPr>
          <w:rFonts w:ascii="Times New Roman" w:hAnsi="Times New Roman" w:cs="Times New Roman"/>
          <w:sz w:val="24"/>
          <w:szCs w:val="24"/>
        </w:rPr>
        <w:t xml:space="preserve"> de clase, sexo, ni credo religioso.</w:t>
      </w:r>
    </w:p>
    <w:p w:rsidR="00352D2B" w:rsidRPr="000022E6" w:rsidRDefault="00B92654" w:rsidP="00A965F2">
      <w:pPr>
        <w:spacing w:after="0" w:line="240" w:lineRule="auto"/>
        <w:jc w:val="both"/>
        <w:rPr>
          <w:rFonts w:ascii="Times New Roman" w:hAnsi="Times New Roman" w:cs="Times New Roman"/>
          <w:bCs/>
          <w:sz w:val="24"/>
          <w:szCs w:val="24"/>
        </w:rPr>
      </w:pPr>
      <w:r w:rsidRPr="000022E6">
        <w:rPr>
          <w:rFonts w:ascii="Times New Roman" w:hAnsi="Times New Roman" w:cs="Times New Roman"/>
          <w:b/>
          <w:sz w:val="24"/>
          <w:szCs w:val="24"/>
        </w:rPr>
        <w:t>Art.2</w:t>
      </w:r>
      <w:r w:rsidR="00466985" w:rsidRPr="000022E6">
        <w:rPr>
          <w:rFonts w:ascii="Times New Roman" w:hAnsi="Times New Roman" w:cs="Times New Roman"/>
          <w:b/>
          <w:sz w:val="24"/>
          <w:szCs w:val="24"/>
        </w:rPr>
        <w:t>.-</w:t>
      </w:r>
      <w:r w:rsidR="00466985" w:rsidRPr="000022E6">
        <w:rPr>
          <w:rFonts w:ascii="Times New Roman" w:hAnsi="Times New Roman" w:cs="Times New Roman"/>
          <w:sz w:val="24"/>
          <w:szCs w:val="24"/>
        </w:rPr>
        <w:t xml:space="preserve"> Para fines legales, la </w:t>
      </w:r>
      <w:r w:rsidR="008B5723" w:rsidRPr="000022E6">
        <w:rPr>
          <w:rFonts w:ascii="Times New Roman" w:hAnsi="Times New Roman" w:cs="Times New Roman"/>
          <w:sz w:val="24"/>
          <w:szCs w:val="24"/>
        </w:rPr>
        <w:t>Asociación</w:t>
      </w:r>
      <w:r w:rsidR="00466985" w:rsidRPr="000022E6">
        <w:rPr>
          <w:rFonts w:ascii="Times New Roman" w:hAnsi="Times New Roman" w:cs="Times New Roman"/>
          <w:sz w:val="24"/>
          <w:szCs w:val="24"/>
        </w:rPr>
        <w:t xml:space="preserve"> se denominara: </w:t>
      </w:r>
      <w:r w:rsidR="00223037" w:rsidRPr="000022E6">
        <w:rPr>
          <w:rFonts w:ascii="Times New Roman" w:hAnsi="Times New Roman" w:cs="Times New Roman"/>
          <w:b/>
          <w:sz w:val="24"/>
          <w:szCs w:val="24"/>
        </w:rPr>
        <w:t>ASOCIACIÓN DE COMERCIANTES MINORISTAS 24 DE SEPTIEMBRE LA NUEVA GENERACIÓN</w:t>
      </w:r>
      <w:r w:rsidR="00466985" w:rsidRPr="000022E6">
        <w:rPr>
          <w:rFonts w:ascii="Times New Roman" w:hAnsi="Times New Roman" w:cs="Times New Roman"/>
          <w:sz w:val="24"/>
          <w:szCs w:val="24"/>
        </w:rPr>
        <w:t>, fundado el 24 de septiembre del 2016,</w:t>
      </w:r>
      <w:r w:rsidR="00352D2B" w:rsidRPr="000022E6">
        <w:rPr>
          <w:rFonts w:ascii="Times New Roman" w:hAnsi="Times New Roman" w:cs="Times New Roman"/>
          <w:sz w:val="24"/>
          <w:szCs w:val="24"/>
        </w:rPr>
        <w:t xml:space="preserve"> </w:t>
      </w:r>
      <w:r w:rsidR="00352D2B" w:rsidRPr="000022E6">
        <w:rPr>
          <w:rFonts w:ascii="Times New Roman" w:hAnsi="Times New Roman" w:cs="Times New Roman"/>
          <w:bCs/>
          <w:sz w:val="24"/>
          <w:szCs w:val="24"/>
          <w:lang w:val="es-MX"/>
        </w:rPr>
        <w:t xml:space="preserve">los miembros fundadores reunidos declararon su voluntad irrevocable de constituir una Asociación Sin Fines de Lucro denominada: </w:t>
      </w:r>
      <w:r w:rsidR="00D91863" w:rsidRPr="000022E6">
        <w:rPr>
          <w:rFonts w:ascii="Times New Roman" w:hAnsi="Times New Roman" w:cs="Times New Roman"/>
          <w:b/>
          <w:bCs/>
          <w:sz w:val="24"/>
          <w:szCs w:val="24"/>
        </w:rPr>
        <w:t>ASOCIACIÓN DE COMERCIANTES MINORISTAS 24 DE SEPTIEMBRE LA NUEVA GENERACIÓN</w:t>
      </w:r>
      <w:r w:rsidR="00352D2B" w:rsidRPr="000022E6">
        <w:rPr>
          <w:rFonts w:ascii="Times New Roman" w:hAnsi="Times New Roman" w:cs="Times New Roman"/>
          <w:b/>
          <w:bCs/>
          <w:sz w:val="24"/>
          <w:szCs w:val="24"/>
          <w:lang w:val="es-MX"/>
        </w:rPr>
        <w:t>,</w:t>
      </w:r>
      <w:r w:rsidR="00352D2B" w:rsidRPr="000022E6">
        <w:rPr>
          <w:rFonts w:ascii="Times New Roman" w:hAnsi="Times New Roman" w:cs="Times New Roman"/>
          <w:bCs/>
          <w:sz w:val="24"/>
          <w:szCs w:val="24"/>
          <w:lang w:val="es-MX"/>
        </w:rPr>
        <w:t xml:space="preserve"> con la faculta que nos confiere el Art. </w:t>
      </w:r>
      <w:r w:rsidR="00352D2B" w:rsidRPr="000022E6">
        <w:rPr>
          <w:rFonts w:ascii="Times New Roman" w:hAnsi="Times New Roman" w:cs="Times New Roman"/>
          <w:bCs/>
          <w:sz w:val="24"/>
          <w:szCs w:val="24"/>
        </w:rPr>
        <w:t>21 núm. 4 y 300 párrafo I, núm. 13 de la Nueva Constitución Política del Estado,</w:t>
      </w:r>
      <w:r w:rsidR="00352D2B" w:rsidRPr="000022E6">
        <w:rPr>
          <w:rFonts w:ascii="Times New Roman" w:hAnsi="Times New Roman" w:cs="Times New Roman"/>
          <w:bCs/>
          <w:sz w:val="24"/>
          <w:szCs w:val="24"/>
          <w:lang w:val="es-MX"/>
        </w:rPr>
        <w:t xml:space="preserve"> y con estricta relación del </w:t>
      </w:r>
      <w:r w:rsidR="00352D2B" w:rsidRPr="000022E6">
        <w:rPr>
          <w:rFonts w:ascii="Times New Roman" w:hAnsi="Times New Roman" w:cs="Times New Roman"/>
          <w:bCs/>
          <w:sz w:val="24"/>
          <w:szCs w:val="24"/>
          <w:lang w:val="es-ES_tradnl"/>
        </w:rPr>
        <w:t xml:space="preserve">Art. 58 y siguientes del Código Civil Boliviano, el Art. 5 Inc. a) Ley Departamental N° 50 del </w:t>
      </w:r>
      <w:r w:rsidR="005162A1" w:rsidRPr="000022E6">
        <w:rPr>
          <w:rFonts w:ascii="Times New Roman" w:hAnsi="Times New Roman" w:cs="Times New Roman"/>
          <w:bCs/>
          <w:sz w:val="24"/>
          <w:szCs w:val="24"/>
          <w:lang w:val="es-ES_tradnl"/>
        </w:rPr>
        <w:t>Departamento</w:t>
      </w:r>
      <w:r w:rsidR="00352D2B" w:rsidRPr="000022E6">
        <w:rPr>
          <w:rFonts w:ascii="Times New Roman" w:hAnsi="Times New Roman" w:cs="Times New Roman"/>
          <w:bCs/>
          <w:sz w:val="24"/>
          <w:szCs w:val="24"/>
          <w:lang w:val="es-ES_tradnl"/>
        </w:rPr>
        <w:t xml:space="preserve"> de Santa </w:t>
      </w:r>
      <w:r w:rsidR="00895496" w:rsidRPr="000022E6">
        <w:rPr>
          <w:rFonts w:ascii="Times New Roman" w:hAnsi="Times New Roman" w:cs="Times New Roman"/>
          <w:bCs/>
          <w:sz w:val="24"/>
          <w:szCs w:val="24"/>
          <w:lang w:val="es-ES_tradnl"/>
        </w:rPr>
        <w:t xml:space="preserve">Cruz, el Decreto Departamental N° 205 </w:t>
      </w:r>
      <w:r w:rsidR="00352D2B" w:rsidRPr="000022E6">
        <w:rPr>
          <w:rFonts w:ascii="Times New Roman" w:hAnsi="Times New Roman" w:cs="Times New Roman"/>
          <w:bCs/>
          <w:sz w:val="24"/>
          <w:szCs w:val="24"/>
          <w:lang w:val="es-ES_tradnl"/>
        </w:rPr>
        <w:t xml:space="preserve">y así como las demás normas que les son aplicables a este tipo de organizaciones y </w:t>
      </w:r>
      <w:r w:rsidR="00352D2B" w:rsidRPr="000022E6">
        <w:rPr>
          <w:rFonts w:ascii="Times New Roman" w:hAnsi="Times New Roman" w:cs="Times New Roman"/>
          <w:bCs/>
          <w:sz w:val="24"/>
          <w:szCs w:val="24"/>
          <w:lang w:val="es-MX"/>
        </w:rPr>
        <w:t>de conformidad con los estatutos y reglamento que fueron aprobados y revisados, previa deliberación en sus tres etapas (Grande, Detalle y de Revisión).</w:t>
      </w:r>
      <w:r w:rsidR="00352D2B" w:rsidRPr="000022E6">
        <w:rPr>
          <w:rFonts w:ascii="Times New Roman" w:hAnsi="Times New Roman" w:cs="Times New Roman"/>
          <w:bCs/>
          <w:sz w:val="24"/>
          <w:szCs w:val="24"/>
        </w:rPr>
        <w:t xml:space="preserve"> </w:t>
      </w:r>
    </w:p>
    <w:p w:rsidR="005841B6" w:rsidRPr="000022E6" w:rsidRDefault="005841B6" w:rsidP="00A965F2">
      <w:pPr>
        <w:tabs>
          <w:tab w:val="left" w:pos="2977"/>
          <w:tab w:val="left" w:pos="4395"/>
          <w:tab w:val="left" w:pos="5954"/>
          <w:tab w:val="left" w:pos="7230"/>
        </w:tabs>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0022E6">
        <w:rPr>
          <w:rFonts w:ascii="Times New Roman" w:hAnsi="Times New Roman" w:cs="Times New Roman"/>
          <w:b/>
          <w:bCs/>
          <w:sz w:val="24"/>
          <w:szCs w:val="24"/>
          <w:lang w:val="es-ES_tradnl"/>
        </w:rPr>
        <w:t>Art.</w:t>
      </w:r>
      <w:r w:rsidR="000D0793" w:rsidRPr="000022E6">
        <w:rPr>
          <w:rFonts w:ascii="Times New Roman" w:hAnsi="Times New Roman" w:cs="Times New Roman"/>
          <w:b/>
          <w:bCs/>
          <w:sz w:val="24"/>
          <w:szCs w:val="24"/>
          <w:lang w:val="es-ES_tradnl"/>
        </w:rPr>
        <w:t xml:space="preserve"> 3</w:t>
      </w:r>
      <w:r w:rsidRPr="000022E6">
        <w:rPr>
          <w:rFonts w:ascii="Times New Roman" w:eastAsia="Times New Roman" w:hAnsi="Times New Roman" w:cs="Times New Roman"/>
          <w:b/>
          <w:bCs/>
          <w:sz w:val="24"/>
          <w:szCs w:val="24"/>
          <w:lang w:val="es-ES_tradnl"/>
        </w:rPr>
        <w:t xml:space="preserve">.- </w:t>
      </w:r>
      <w:r w:rsidR="003B3CFA" w:rsidRPr="000022E6">
        <w:rPr>
          <w:rFonts w:ascii="Times New Roman" w:eastAsia="Times New Roman" w:hAnsi="Times New Roman" w:cs="Times New Roman"/>
          <w:sz w:val="24"/>
          <w:szCs w:val="24"/>
          <w:lang w:val="es-ES_tradnl"/>
        </w:rPr>
        <w:t xml:space="preserve"> </w:t>
      </w:r>
      <w:r w:rsidR="003B3CFA" w:rsidRPr="000022E6">
        <w:rPr>
          <w:rFonts w:ascii="Times New Roman" w:eastAsia="Times New Roman" w:hAnsi="Times New Roman" w:cs="Times New Roman"/>
          <w:bCs/>
          <w:sz w:val="24"/>
          <w:szCs w:val="24"/>
        </w:rPr>
        <w:t xml:space="preserve">La asociación que se constituye tendrá su domicilio legal y administrativo principal en la Cuidad </w:t>
      </w:r>
      <w:r w:rsidR="003B3CFA" w:rsidRPr="000022E6">
        <w:rPr>
          <w:rFonts w:ascii="Times New Roman" w:eastAsia="Times New Roman" w:hAnsi="Times New Roman" w:cs="Times New Roman"/>
          <w:bCs/>
          <w:sz w:val="24"/>
          <w:szCs w:val="24"/>
          <w:lang w:val="es-ES_tradnl"/>
        </w:rPr>
        <w:t xml:space="preserve">de Santa Cruz-Bolivia, </w:t>
      </w:r>
      <w:r w:rsidR="003B3CFA" w:rsidRPr="000022E6">
        <w:rPr>
          <w:rFonts w:ascii="Times New Roman" w:eastAsia="Times New Roman" w:hAnsi="Times New Roman" w:cs="Times New Roman"/>
          <w:b/>
          <w:bCs/>
          <w:sz w:val="24"/>
          <w:szCs w:val="24"/>
          <w:lang w:val="es-ES_tradnl"/>
        </w:rPr>
        <w:t xml:space="preserve">ubicado en el distrito N° 8, de la zona del Plan Tres Mil, Zona Sud – Este, U.V.N° 142, Mza. N° 9, lote N° 14, </w:t>
      </w:r>
      <w:r w:rsidR="003B3CFA" w:rsidRPr="000022E6">
        <w:rPr>
          <w:rFonts w:ascii="Times New Roman" w:eastAsia="Times New Roman" w:hAnsi="Times New Roman" w:cs="Times New Roman"/>
          <w:bCs/>
          <w:sz w:val="24"/>
          <w:szCs w:val="24"/>
        </w:rPr>
        <w:t xml:space="preserve">de la provincia Andrés Ibáñez, del Departamento de Santa Cruz del Estado Plurinacional de Bolivia, Distrito Municipal N° 8, de la Ciudadela Plan Tres Mil </w:t>
      </w:r>
      <w:r w:rsidR="000D0793" w:rsidRPr="000022E6">
        <w:rPr>
          <w:rFonts w:ascii="Times New Roman" w:hAnsi="Times New Roman" w:cs="Times New Roman"/>
          <w:sz w:val="24"/>
          <w:szCs w:val="24"/>
          <w:lang w:val="es-ES_tradnl"/>
        </w:rPr>
        <w:t>y e</w:t>
      </w:r>
      <w:r w:rsidRPr="000022E6">
        <w:rPr>
          <w:rFonts w:ascii="Times New Roman" w:eastAsia="Times New Roman" w:hAnsi="Times New Roman" w:cs="Times New Roman"/>
          <w:sz w:val="24"/>
          <w:szCs w:val="24"/>
          <w:lang w:val="es-ES_tradnl"/>
        </w:rPr>
        <w:t>l tiempo de duración será indefinido</w:t>
      </w:r>
      <w:r w:rsidR="006E3930" w:rsidRPr="000022E6">
        <w:rPr>
          <w:rFonts w:ascii="Times New Roman" w:eastAsia="Times New Roman" w:hAnsi="Times New Roman" w:cs="Times New Roman"/>
          <w:sz w:val="24"/>
          <w:szCs w:val="24"/>
          <w:lang w:val="es-ES_tradnl"/>
        </w:rPr>
        <w:t xml:space="preserve">, pudiendo disolverse conforme establecen las leyes en actual vigencia. </w:t>
      </w:r>
    </w:p>
    <w:p w:rsidR="00BE17C8" w:rsidRPr="000022E6" w:rsidRDefault="00BE17C8" w:rsidP="00A965F2">
      <w:pPr>
        <w:spacing w:after="0" w:line="240" w:lineRule="auto"/>
        <w:jc w:val="center"/>
        <w:rPr>
          <w:rFonts w:ascii="Times New Roman" w:hAnsi="Times New Roman" w:cs="Times New Roman"/>
          <w:b/>
          <w:sz w:val="24"/>
          <w:szCs w:val="24"/>
        </w:rPr>
      </w:pPr>
    </w:p>
    <w:p w:rsidR="00466985" w:rsidRPr="000022E6" w:rsidRDefault="00B92654"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w:t>
      </w:r>
      <w:r w:rsidR="00466985" w:rsidRPr="000022E6">
        <w:rPr>
          <w:rFonts w:ascii="Times New Roman" w:hAnsi="Times New Roman" w:cs="Times New Roman"/>
          <w:b/>
          <w:sz w:val="24"/>
          <w:szCs w:val="24"/>
        </w:rPr>
        <w:t>TULO  II</w:t>
      </w:r>
    </w:p>
    <w:p w:rsidR="00466985" w:rsidRPr="000022E6" w:rsidRDefault="00466985"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SUS FINES</w:t>
      </w:r>
    </w:p>
    <w:p w:rsidR="00B92654" w:rsidRPr="000022E6" w:rsidRDefault="00B92654" w:rsidP="00A965F2">
      <w:pPr>
        <w:spacing w:after="0" w:line="240" w:lineRule="auto"/>
        <w:jc w:val="center"/>
        <w:rPr>
          <w:rFonts w:ascii="Times New Roman" w:hAnsi="Times New Roman" w:cs="Times New Roman"/>
          <w:b/>
          <w:sz w:val="24"/>
          <w:szCs w:val="24"/>
        </w:rPr>
      </w:pPr>
    </w:p>
    <w:p w:rsidR="00466985" w:rsidRPr="000022E6" w:rsidRDefault="00466985"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Art. </w:t>
      </w:r>
      <w:r w:rsidR="000D0793" w:rsidRPr="000022E6">
        <w:rPr>
          <w:rFonts w:ascii="Times New Roman" w:hAnsi="Times New Roman" w:cs="Times New Roman"/>
          <w:b/>
          <w:sz w:val="24"/>
          <w:szCs w:val="24"/>
        </w:rPr>
        <w:t>4</w:t>
      </w:r>
      <w:r w:rsidRPr="000022E6">
        <w:rPr>
          <w:rFonts w:ascii="Times New Roman" w:hAnsi="Times New Roman" w:cs="Times New Roman"/>
          <w:b/>
          <w:sz w:val="24"/>
          <w:szCs w:val="24"/>
        </w:rPr>
        <w:t>.-</w:t>
      </w:r>
      <w:r w:rsidRPr="000022E6">
        <w:rPr>
          <w:rFonts w:ascii="Times New Roman" w:hAnsi="Times New Roman" w:cs="Times New Roman"/>
          <w:sz w:val="24"/>
          <w:szCs w:val="24"/>
        </w:rPr>
        <w:t xml:space="preserve">  La asociación, es una entidad compuesta por comerciantes minoristas que </w:t>
      </w:r>
      <w:r w:rsidR="008B5723" w:rsidRPr="000022E6">
        <w:rPr>
          <w:rFonts w:ascii="Times New Roman" w:hAnsi="Times New Roman" w:cs="Times New Roman"/>
          <w:sz w:val="24"/>
          <w:szCs w:val="24"/>
        </w:rPr>
        <w:t>desempeñan</w:t>
      </w:r>
      <w:r w:rsidR="00F961C8">
        <w:rPr>
          <w:rFonts w:ascii="Times New Roman" w:hAnsi="Times New Roman" w:cs="Times New Roman"/>
          <w:sz w:val="24"/>
          <w:szCs w:val="24"/>
        </w:rPr>
        <w:t xml:space="preserve"> </w:t>
      </w:r>
      <w:r w:rsidR="008B5723" w:rsidRPr="000022E6">
        <w:rPr>
          <w:rFonts w:ascii="Times New Roman" w:hAnsi="Times New Roman" w:cs="Times New Roman"/>
          <w:sz w:val="24"/>
          <w:szCs w:val="24"/>
        </w:rPr>
        <w:t>la actividad</w:t>
      </w:r>
      <w:r w:rsidR="001E47A5" w:rsidRPr="000022E6">
        <w:rPr>
          <w:rFonts w:ascii="Times New Roman" w:hAnsi="Times New Roman" w:cs="Times New Roman"/>
          <w:sz w:val="24"/>
          <w:szCs w:val="24"/>
        </w:rPr>
        <w:t xml:space="preserve"> comercial, se halla exclusivamente al servicio de los intereses económicos y sociales de sus afiliados y tiene los siguientes fines y objetivos:</w:t>
      </w:r>
    </w:p>
    <w:p w:rsidR="001E47A5" w:rsidRPr="000022E6" w:rsidRDefault="001E47A5"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Pr="000022E6">
        <w:rPr>
          <w:rFonts w:ascii="Times New Roman" w:hAnsi="Times New Roman" w:cs="Times New Roman"/>
          <w:sz w:val="24"/>
          <w:szCs w:val="24"/>
        </w:rPr>
        <w:t xml:space="preserve"> Mejorar colectivamente las condiciones de sus afiliados y fomentar  el desarrollo de la organización gremial, </w:t>
      </w:r>
      <w:r w:rsidR="008B5723" w:rsidRPr="000022E6">
        <w:rPr>
          <w:rFonts w:ascii="Times New Roman" w:hAnsi="Times New Roman" w:cs="Times New Roman"/>
          <w:sz w:val="24"/>
          <w:szCs w:val="24"/>
        </w:rPr>
        <w:t>buscando</w:t>
      </w:r>
      <w:r w:rsidRPr="000022E6">
        <w:rPr>
          <w:rFonts w:ascii="Times New Roman" w:hAnsi="Times New Roman" w:cs="Times New Roman"/>
          <w:sz w:val="24"/>
          <w:szCs w:val="24"/>
        </w:rPr>
        <w:t xml:space="preserve"> el mejoramiento del </w:t>
      </w:r>
      <w:r w:rsidR="008B5723" w:rsidRPr="000022E6">
        <w:rPr>
          <w:rFonts w:ascii="Times New Roman" w:hAnsi="Times New Roman" w:cs="Times New Roman"/>
          <w:sz w:val="24"/>
          <w:szCs w:val="24"/>
        </w:rPr>
        <w:t>estándar</w:t>
      </w:r>
      <w:r w:rsidRPr="000022E6">
        <w:rPr>
          <w:rFonts w:ascii="Times New Roman" w:hAnsi="Times New Roman" w:cs="Times New Roman"/>
          <w:sz w:val="24"/>
          <w:szCs w:val="24"/>
        </w:rPr>
        <w:t xml:space="preserve"> de vida  con la dotación de fuentes de ingreso para sus afiliados.</w:t>
      </w:r>
    </w:p>
    <w:p w:rsidR="001E47A5" w:rsidRPr="000022E6" w:rsidRDefault="0030295D"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001E47A5" w:rsidRPr="000022E6">
        <w:rPr>
          <w:rFonts w:ascii="Times New Roman" w:hAnsi="Times New Roman" w:cs="Times New Roman"/>
          <w:sz w:val="24"/>
          <w:szCs w:val="24"/>
        </w:rPr>
        <w:t xml:space="preserve"> En lo social </w:t>
      </w:r>
      <w:r w:rsidR="008C6572" w:rsidRPr="000022E6">
        <w:rPr>
          <w:rFonts w:ascii="Times New Roman" w:hAnsi="Times New Roman" w:cs="Times New Roman"/>
          <w:sz w:val="24"/>
          <w:szCs w:val="24"/>
        </w:rPr>
        <w:t xml:space="preserve">promover la aprobación de leyes que beneficien al sector. Promover la construcción </w:t>
      </w:r>
      <w:r w:rsidR="00CB1B92" w:rsidRPr="000022E6">
        <w:rPr>
          <w:rFonts w:ascii="Times New Roman" w:hAnsi="Times New Roman" w:cs="Times New Roman"/>
          <w:sz w:val="24"/>
          <w:szCs w:val="24"/>
        </w:rPr>
        <w:t>de una sede para la asociación y viviendas multifamiliares para los asociados y sus familias</w:t>
      </w:r>
      <w:r w:rsidR="001E47A5" w:rsidRPr="000022E6">
        <w:rPr>
          <w:rFonts w:ascii="Times New Roman" w:hAnsi="Times New Roman" w:cs="Times New Roman"/>
          <w:sz w:val="24"/>
          <w:szCs w:val="24"/>
        </w:rPr>
        <w:t>.</w:t>
      </w:r>
    </w:p>
    <w:p w:rsidR="001E47A5" w:rsidRPr="000022E6" w:rsidRDefault="0030295D"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001E47A5" w:rsidRPr="000022E6">
        <w:rPr>
          <w:rFonts w:ascii="Times New Roman" w:hAnsi="Times New Roman" w:cs="Times New Roman"/>
          <w:b/>
          <w:sz w:val="24"/>
          <w:szCs w:val="24"/>
        </w:rPr>
        <w:t>)</w:t>
      </w:r>
      <w:r w:rsidR="001E47A5" w:rsidRPr="000022E6">
        <w:rPr>
          <w:rFonts w:ascii="Times New Roman" w:hAnsi="Times New Roman" w:cs="Times New Roman"/>
          <w:sz w:val="24"/>
          <w:szCs w:val="24"/>
        </w:rPr>
        <w:t xml:space="preserve"> En lo Cultural</w:t>
      </w:r>
      <w:r w:rsidR="00226BE3" w:rsidRPr="000022E6">
        <w:rPr>
          <w:rFonts w:ascii="Times New Roman" w:hAnsi="Times New Roman" w:cs="Times New Roman"/>
          <w:sz w:val="24"/>
          <w:szCs w:val="24"/>
        </w:rPr>
        <w:t>, trabajara en forma conjunta para mejorar e</w:t>
      </w:r>
      <w:r w:rsidR="00AC5025" w:rsidRPr="000022E6">
        <w:rPr>
          <w:rFonts w:ascii="Times New Roman" w:hAnsi="Times New Roman" w:cs="Times New Roman"/>
          <w:sz w:val="24"/>
          <w:szCs w:val="24"/>
        </w:rPr>
        <w:t>l</w:t>
      </w:r>
      <w:r w:rsidR="00226BE3" w:rsidRPr="000022E6">
        <w:rPr>
          <w:rFonts w:ascii="Times New Roman" w:hAnsi="Times New Roman" w:cs="Times New Roman"/>
          <w:sz w:val="24"/>
          <w:szCs w:val="24"/>
        </w:rPr>
        <w:t xml:space="preserve"> nivel cultural  de sus afiliados, impulsando la creación de escuelas y bibliotecas, conseguir la alfabetización para sus afiliados.</w:t>
      </w:r>
    </w:p>
    <w:p w:rsidR="00226BE3" w:rsidRPr="000022E6" w:rsidRDefault="0030295D"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d</w:t>
      </w:r>
      <w:r w:rsidR="00226BE3" w:rsidRPr="000022E6">
        <w:rPr>
          <w:rFonts w:ascii="Times New Roman" w:hAnsi="Times New Roman" w:cs="Times New Roman"/>
          <w:b/>
          <w:sz w:val="24"/>
          <w:szCs w:val="24"/>
        </w:rPr>
        <w:t>)</w:t>
      </w:r>
      <w:r w:rsidR="00AB24B0" w:rsidRPr="000022E6">
        <w:rPr>
          <w:rFonts w:ascii="Times New Roman" w:hAnsi="Times New Roman" w:cs="Times New Roman"/>
          <w:b/>
          <w:sz w:val="24"/>
          <w:szCs w:val="24"/>
        </w:rPr>
        <w:t xml:space="preserve"> </w:t>
      </w:r>
      <w:r w:rsidR="008B5723" w:rsidRPr="000022E6">
        <w:rPr>
          <w:rFonts w:ascii="Times New Roman" w:hAnsi="Times New Roman" w:cs="Times New Roman"/>
          <w:sz w:val="24"/>
          <w:szCs w:val="24"/>
        </w:rPr>
        <w:t>Cooperación</w:t>
      </w:r>
      <w:r w:rsidR="00226BE3" w:rsidRPr="000022E6">
        <w:rPr>
          <w:rFonts w:ascii="Times New Roman" w:hAnsi="Times New Roman" w:cs="Times New Roman"/>
          <w:sz w:val="24"/>
          <w:szCs w:val="24"/>
        </w:rPr>
        <w:t xml:space="preserve"> moral y material para sus asociados en caso de enfermedades o en caso de cualquier desgracia, previo conocimiento de </w:t>
      </w:r>
      <w:r w:rsidR="008B5723" w:rsidRPr="000022E6">
        <w:rPr>
          <w:rFonts w:ascii="Times New Roman" w:hAnsi="Times New Roman" w:cs="Times New Roman"/>
          <w:sz w:val="24"/>
          <w:szCs w:val="24"/>
        </w:rPr>
        <w:t>antecedentes</w:t>
      </w:r>
      <w:r w:rsidR="00226BE3" w:rsidRPr="000022E6">
        <w:rPr>
          <w:rFonts w:ascii="Times New Roman" w:hAnsi="Times New Roman" w:cs="Times New Roman"/>
          <w:sz w:val="24"/>
          <w:szCs w:val="24"/>
        </w:rPr>
        <w:t xml:space="preserve"> e informes del servicio de </w:t>
      </w:r>
      <w:r w:rsidR="008B5723" w:rsidRPr="000022E6">
        <w:rPr>
          <w:rFonts w:ascii="Times New Roman" w:hAnsi="Times New Roman" w:cs="Times New Roman"/>
          <w:sz w:val="24"/>
          <w:szCs w:val="24"/>
        </w:rPr>
        <w:t>asistencia</w:t>
      </w:r>
      <w:r w:rsidR="00226BE3" w:rsidRPr="000022E6">
        <w:rPr>
          <w:rFonts w:ascii="Times New Roman" w:hAnsi="Times New Roman" w:cs="Times New Roman"/>
          <w:sz w:val="24"/>
          <w:szCs w:val="24"/>
        </w:rPr>
        <w:t xml:space="preserve"> social, se procurara la creación de un fondo de previsión social.</w:t>
      </w:r>
    </w:p>
    <w:p w:rsidR="00226BE3" w:rsidRPr="000022E6" w:rsidRDefault="000D079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5</w:t>
      </w:r>
      <w:r w:rsidR="00226BE3" w:rsidRPr="000022E6">
        <w:rPr>
          <w:rFonts w:ascii="Times New Roman" w:hAnsi="Times New Roman" w:cs="Times New Roman"/>
          <w:b/>
          <w:sz w:val="24"/>
          <w:szCs w:val="24"/>
        </w:rPr>
        <w:t>.-</w:t>
      </w:r>
      <w:r w:rsidR="000D40DC" w:rsidRPr="000022E6">
        <w:rPr>
          <w:rFonts w:ascii="Times New Roman" w:hAnsi="Times New Roman" w:cs="Times New Roman"/>
          <w:sz w:val="24"/>
          <w:szCs w:val="24"/>
        </w:rPr>
        <w:t xml:space="preserve">La asociación podrá mantener relaciones gremiales con organismos similares, nacionales, departamentales, </w:t>
      </w:r>
      <w:r w:rsidR="008B5723" w:rsidRPr="000022E6">
        <w:rPr>
          <w:rFonts w:ascii="Times New Roman" w:hAnsi="Times New Roman" w:cs="Times New Roman"/>
          <w:sz w:val="24"/>
          <w:szCs w:val="24"/>
        </w:rPr>
        <w:t>provinciales</w:t>
      </w:r>
      <w:r w:rsidR="000D40DC" w:rsidRPr="000022E6">
        <w:rPr>
          <w:rFonts w:ascii="Times New Roman" w:hAnsi="Times New Roman" w:cs="Times New Roman"/>
          <w:sz w:val="24"/>
          <w:szCs w:val="24"/>
        </w:rPr>
        <w:t xml:space="preserve"> e internacionales, asimismo reconocer como su organización matriz a la FEDERACION DEPARTAMENTAL DE TRABAJADORES </w:t>
      </w:r>
      <w:r w:rsidR="000D40DC" w:rsidRPr="000022E6">
        <w:rPr>
          <w:rFonts w:ascii="Times New Roman" w:hAnsi="Times New Roman" w:cs="Times New Roman"/>
          <w:sz w:val="24"/>
          <w:szCs w:val="24"/>
        </w:rPr>
        <w:lastRenderedPageBreak/>
        <w:t>GREMIALES, COMERCIANTES MINORISTAS, ARTESANOS Y VIVANDEROS DE LA CIUDAD DE SANTA CRUZ, Y A NIVEL NACIONAL A LA FEDERACION SINDICAL DE TRABAJADORES GREMIALES DE BOLIVIA.</w:t>
      </w:r>
    </w:p>
    <w:p w:rsidR="000D40DC" w:rsidRPr="000022E6" w:rsidRDefault="000D079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Art.6</w:t>
      </w:r>
      <w:r w:rsidR="000D40DC" w:rsidRPr="000022E6">
        <w:rPr>
          <w:rFonts w:ascii="Times New Roman" w:hAnsi="Times New Roman" w:cs="Times New Roman"/>
          <w:b/>
          <w:sz w:val="24"/>
          <w:szCs w:val="24"/>
        </w:rPr>
        <w:t>.-</w:t>
      </w:r>
      <w:r w:rsidR="000D40DC" w:rsidRPr="000022E6">
        <w:rPr>
          <w:rFonts w:ascii="Times New Roman" w:hAnsi="Times New Roman" w:cs="Times New Roman"/>
          <w:sz w:val="24"/>
          <w:szCs w:val="24"/>
        </w:rPr>
        <w:t xml:space="preserve"> La asociación atenderá todos los conflictos buscando resolverlo bajo los principios de equidad y solidaridad</w:t>
      </w:r>
      <w:r w:rsidR="00AC5025" w:rsidRPr="000022E6">
        <w:rPr>
          <w:rFonts w:ascii="Times New Roman" w:hAnsi="Times New Roman" w:cs="Times New Roman"/>
          <w:sz w:val="24"/>
          <w:szCs w:val="24"/>
        </w:rPr>
        <w:t xml:space="preserve"> y justicia</w:t>
      </w:r>
      <w:r w:rsidR="000D40DC" w:rsidRPr="000022E6">
        <w:rPr>
          <w:rFonts w:ascii="Times New Roman" w:hAnsi="Times New Roman" w:cs="Times New Roman"/>
          <w:sz w:val="24"/>
          <w:szCs w:val="24"/>
        </w:rPr>
        <w:t>.</w:t>
      </w:r>
    </w:p>
    <w:p w:rsidR="00BE17C8" w:rsidRPr="000022E6" w:rsidRDefault="00BE17C8" w:rsidP="00A965F2">
      <w:pPr>
        <w:spacing w:after="0" w:line="240" w:lineRule="auto"/>
        <w:jc w:val="center"/>
        <w:rPr>
          <w:rFonts w:ascii="Times New Roman" w:hAnsi="Times New Roman" w:cs="Times New Roman"/>
          <w:b/>
          <w:sz w:val="24"/>
          <w:szCs w:val="24"/>
        </w:rPr>
      </w:pPr>
    </w:p>
    <w:p w:rsidR="000D40DC" w:rsidRPr="000022E6" w:rsidRDefault="000D40D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III</w:t>
      </w:r>
    </w:p>
    <w:p w:rsidR="000D40DC" w:rsidRPr="000022E6" w:rsidRDefault="000D40D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LOS ASOCIADOS Y LOS REQUISITOS DE ADMISION</w:t>
      </w:r>
    </w:p>
    <w:p w:rsidR="00B92654" w:rsidRPr="000022E6" w:rsidRDefault="00B92654" w:rsidP="00A965F2">
      <w:pPr>
        <w:spacing w:after="0" w:line="240" w:lineRule="auto"/>
        <w:jc w:val="center"/>
        <w:rPr>
          <w:rFonts w:ascii="Times New Roman" w:hAnsi="Times New Roman" w:cs="Times New Roman"/>
          <w:sz w:val="24"/>
          <w:szCs w:val="24"/>
        </w:rPr>
      </w:pPr>
    </w:p>
    <w:p w:rsidR="000D40DC" w:rsidRPr="000022E6" w:rsidRDefault="000D40DC"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Art. </w:t>
      </w:r>
      <w:r w:rsidR="000D0793" w:rsidRPr="000022E6">
        <w:rPr>
          <w:rFonts w:ascii="Times New Roman" w:hAnsi="Times New Roman" w:cs="Times New Roman"/>
          <w:b/>
          <w:sz w:val="24"/>
          <w:szCs w:val="24"/>
        </w:rPr>
        <w:t>7</w:t>
      </w:r>
      <w:r w:rsidRPr="000022E6">
        <w:rPr>
          <w:rFonts w:ascii="Times New Roman" w:hAnsi="Times New Roman" w:cs="Times New Roman"/>
          <w:b/>
          <w:sz w:val="24"/>
          <w:szCs w:val="24"/>
        </w:rPr>
        <w:t>.-</w:t>
      </w:r>
      <w:r w:rsidRPr="000022E6">
        <w:rPr>
          <w:rFonts w:ascii="Times New Roman" w:hAnsi="Times New Roman" w:cs="Times New Roman"/>
          <w:sz w:val="24"/>
          <w:szCs w:val="24"/>
        </w:rPr>
        <w:t xml:space="preserve"> Son </w:t>
      </w:r>
      <w:r w:rsidR="008B5723" w:rsidRPr="000022E6">
        <w:rPr>
          <w:rFonts w:ascii="Times New Roman" w:hAnsi="Times New Roman" w:cs="Times New Roman"/>
          <w:sz w:val="24"/>
          <w:szCs w:val="24"/>
        </w:rPr>
        <w:t>miembros</w:t>
      </w:r>
      <w:r w:rsidRPr="000022E6">
        <w:rPr>
          <w:rFonts w:ascii="Times New Roman" w:hAnsi="Times New Roman" w:cs="Times New Roman"/>
          <w:sz w:val="24"/>
          <w:szCs w:val="24"/>
        </w:rPr>
        <w:t xml:space="preserve"> de la asociación: los asociados fundadores y los asociados afiliados.</w:t>
      </w:r>
    </w:p>
    <w:p w:rsidR="000D40DC" w:rsidRPr="000022E6" w:rsidRDefault="000D40DC"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00E4520C" w:rsidRPr="000022E6">
        <w:rPr>
          <w:rFonts w:ascii="Times New Roman" w:hAnsi="Times New Roman" w:cs="Times New Roman"/>
          <w:b/>
          <w:sz w:val="24"/>
          <w:szCs w:val="24"/>
        </w:rPr>
        <w:t xml:space="preserve"> </w:t>
      </w:r>
      <w:r w:rsidRPr="000022E6">
        <w:rPr>
          <w:rFonts w:ascii="Times New Roman" w:hAnsi="Times New Roman" w:cs="Times New Roman"/>
          <w:sz w:val="24"/>
          <w:szCs w:val="24"/>
        </w:rPr>
        <w:t xml:space="preserve">Los que </w:t>
      </w:r>
      <w:r w:rsidR="008B5723" w:rsidRPr="000022E6">
        <w:rPr>
          <w:rFonts w:ascii="Times New Roman" w:hAnsi="Times New Roman" w:cs="Times New Roman"/>
          <w:sz w:val="24"/>
          <w:szCs w:val="24"/>
        </w:rPr>
        <w:t>están</w:t>
      </w:r>
      <w:r w:rsidRPr="000022E6">
        <w:rPr>
          <w:rFonts w:ascii="Times New Roman" w:hAnsi="Times New Roman" w:cs="Times New Roman"/>
          <w:sz w:val="24"/>
          <w:szCs w:val="24"/>
        </w:rPr>
        <w:t xml:space="preserve"> actualmente afiliados y cumplen con las determinaciones de la organización.</w:t>
      </w:r>
    </w:p>
    <w:p w:rsidR="000D40DC" w:rsidRPr="000022E6" w:rsidRDefault="000D40DC"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Los que solicitaran por escrito su ingreso, siempre y cuando estos sean del gremio, previas consideración de cada caso </w:t>
      </w:r>
      <w:r w:rsidR="00112C2A" w:rsidRPr="000022E6">
        <w:rPr>
          <w:rFonts w:ascii="Times New Roman" w:hAnsi="Times New Roman" w:cs="Times New Roman"/>
          <w:sz w:val="24"/>
          <w:szCs w:val="24"/>
        </w:rPr>
        <w:t>en Asamblea general.</w:t>
      </w:r>
    </w:p>
    <w:p w:rsidR="00112C2A" w:rsidRPr="000022E6" w:rsidRDefault="00112C2A"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0068465A" w:rsidRPr="000022E6">
        <w:rPr>
          <w:rFonts w:ascii="Times New Roman" w:hAnsi="Times New Roman" w:cs="Times New Roman"/>
          <w:sz w:val="24"/>
          <w:szCs w:val="24"/>
        </w:rPr>
        <w:t xml:space="preserve"> </w:t>
      </w:r>
      <w:r w:rsidRPr="000022E6">
        <w:rPr>
          <w:rFonts w:ascii="Times New Roman" w:hAnsi="Times New Roman" w:cs="Times New Roman"/>
          <w:sz w:val="24"/>
          <w:szCs w:val="24"/>
        </w:rPr>
        <w:t>Los que paguen su ingreso a la institución.</w:t>
      </w:r>
    </w:p>
    <w:p w:rsidR="00112C2A"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8</w:t>
      </w:r>
      <w:r w:rsidR="00112C2A" w:rsidRPr="000022E6">
        <w:rPr>
          <w:rFonts w:ascii="Times New Roman" w:hAnsi="Times New Roman" w:cs="Times New Roman"/>
          <w:b/>
          <w:sz w:val="24"/>
          <w:szCs w:val="24"/>
        </w:rPr>
        <w:t>.-</w:t>
      </w:r>
      <w:r w:rsidR="00112C2A" w:rsidRPr="000022E6">
        <w:rPr>
          <w:rFonts w:ascii="Times New Roman" w:hAnsi="Times New Roman" w:cs="Times New Roman"/>
          <w:sz w:val="24"/>
          <w:szCs w:val="24"/>
        </w:rPr>
        <w:t xml:space="preserve"> De hecho se perderá la condición de afiliado por abandono a la asociación por </w:t>
      </w:r>
      <w:r w:rsidR="008B5723" w:rsidRPr="000022E6">
        <w:rPr>
          <w:rFonts w:ascii="Times New Roman" w:hAnsi="Times New Roman" w:cs="Times New Roman"/>
          <w:sz w:val="24"/>
          <w:szCs w:val="24"/>
        </w:rPr>
        <w:t>más</w:t>
      </w:r>
      <w:r w:rsidR="00112C2A" w:rsidRPr="000022E6">
        <w:rPr>
          <w:rFonts w:ascii="Times New Roman" w:hAnsi="Times New Roman" w:cs="Times New Roman"/>
          <w:sz w:val="24"/>
          <w:szCs w:val="24"/>
        </w:rPr>
        <w:t xml:space="preserve"> de tres meses (sin carta de </w:t>
      </w:r>
      <w:r w:rsidR="008B5723" w:rsidRPr="000022E6">
        <w:rPr>
          <w:rFonts w:ascii="Times New Roman" w:hAnsi="Times New Roman" w:cs="Times New Roman"/>
          <w:sz w:val="24"/>
          <w:szCs w:val="24"/>
        </w:rPr>
        <w:t>solicitud</w:t>
      </w:r>
      <w:r w:rsidR="00112C2A" w:rsidRPr="000022E6">
        <w:rPr>
          <w:rFonts w:ascii="Times New Roman" w:hAnsi="Times New Roman" w:cs="Times New Roman"/>
          <w:sz w:val="24"/>
          <w:szCs w:val="24"/>
        </w:rPr>
        <w:t xml:space="preserve"> de licencia aceptada por el Directorio de la </w:t>
      </w:r>
      <w:r w:rsidR="008B5723" w:rsidRPr="000022E6">
        <w:rPr>
          <w:rFonts w:ascii="Times New Roman" w:hAnsi="Times New Roman" w:cs="Times New Roman"/>
          <w:sz w:val="24"/>
          <w:szCs w:val="24"/>
        </w:rPr>
        <w:t>Asociación</w:t>
      </w:r>
      <w:r w:rsidR="00112C2A" w:rsidRPr="000022E6">
        <w:rPr>
          <w:rFonts w:ascii="Times New Roman" w:hAnsi="Times New Roman" w:cs="Times New Roman"/>
          <w:sz w:val="24"/>
          <w:szCs w:val="24"/>
        </w:rPr>
        <w:t xml:space="preserve">), por falta de pago de cuotas por </w:t>
      </w:r>
      <w:r w:rsidR="008B5723" w:rsidRPr="000022E6">
        <w:rPr>
          <w:rFonts w:ascii="Times New Roman" w:hAnsi="Times New Roman" w:cs="Times New Roman"/>
          <w:sz w:val="24"/>
          <w:szCs w:val="24"/>
        </w:rPr>
        <w:t>más</w:t>
      </w:r>
      <w:r w:rsidR="00112C2A" w:rsidRPr="000022E6">
        <w:rPr>
          <w:rFonts w:ascii="Times New Roman" w:hAnsi="Times New Roman" w:cs="Times New Roman"/>
          <w:sz w:val="24"/>
          <w:szCs w:val="24"/>
        </w:rPr>
        <w:t xml:space="preserve"> de tres meses y/o traición a la institución.</w:t>
      </w:r>
    </w:p>
    <w:p w:rsidR="00112C2A"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9</w:t>
      </w:r>
      <w:r w:rsidR="00112C2A" w:rsidRPr="000022E6">
        <w:rPr>
          <w:rFonts w:ascii="Times New Roman" w:hAnsi="Times New Roman" w:cs="Times New Roman"/>
          <w:b/>
          <w:sz w:val="24"/>
          <w:szCs w:val="24"/>
        </w:rPr>
        <w:t>.-</w:t>
      </w:r>
      <w:r w:rsidR="00112C2A" w:rsidRPr="000022E6">
        <w:rPr>
          <w:rFonts w:ascii="Times New Roman" w:hAnsi="Times New Roman" w:cs="Times New Roman"/>
          <w:sz w:val="24"/>
          <w:szCs w:val="24"/>
        </w:rPr>
        <w:t xml:space="preserve"> La </w:t>
      </w:r>
      <w:r w:rsidR="008B5723" w:rsidRPr="000022E6">
        <w:rPr>
          <w:rFonts w:ascii="Times New Roman" w:hAnsi="Times New Roman" w:cs="Times New Roman"/>
          <w:sz w:val="24"/>
          <w:szCs w:val="24"/>
        </w:rPr>
        <w:t>calidad</w:t>
      </w:r>
      <w:r w:rsidR="00112C2A" w:rsidRPr="000022E6">
        <w:rPr>
          <w:rFonts w:ascii="Times New Roman" w:hAnsi="Times New Roman" w:cs="Times New Roman"/>
          <w:sz w:val="24"/>
          <w:szCs w:val="24"/>
        </w:rPr>
        <w:t xml:space="preserve"> de asociado es personal y no se puede delegar sus funciones a terceras personas.</w:t>
      </w:r>
    </w:p>
    <w:p w:rsidR="00112C2A"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10</w:t>
      </w:r>
      <w:r w:rsidR="00112C2A" w:rsidRPr="000022E6">
        <w:rPr>
          <w:rFonts w:ascii="Times New Roman" w:hAnsi="Times New Roman" w:cs="Times New Roman"/>
          <w:b/>
          <w:sz w:val="24"/>
          <w:szCs w:val="24"/>
        </w:rPr>
        <w:t>.-</w:t>
      </w:r>
      <w:r w:rsidR="00112C2A" w:rsidRPr="000022E6">
        <w:rPr>
          <w:rFonts w:ascii="Times New Roman" w:hAnsi="Times New Roman" w:cs="Times New Roman"/>
          <w:sz w:val="24"/>
          <w:szCs w:val="24"/>
        </w:rPr>
        <w:t xml:space="preserve"> La asociación reconoce como asociados honorarios a todas aquellas personas designadas por la Asamblea general, debido a </w:t>
      </w:r>
      <w:r w:rsidR="008B5723" w:rsidRPr="000022E6">
        <w:rPr>
          <w:rFonts w:ascii="Times New Roman" w:hAnsi="Times New Roman" w:cs="Times New Roman"/>
          <w:sz w:val="24"/>
          <w:szCs w:val="24"/>
        </w:rPr>
        <w:t>su</w:t>
      </w:r>
      <w:r w:rsidR="00112C2A" w:rsidRPr="000022E6">
        <w:rPr>
          <w:rFonts w:ascii="Times New Roman" w:hAnsi="Times New Roman" w:cs="Times New Roman"/>
          <w:sz w:val="24"/>
          <w:szCs w:val="24"/>
        </w:rPr>
        <w:t xml:space="preserve"> investidura, ser una persona filantrópica que realice obras a favor y en bien de la institución.</w:t>
      </w:r>
    </w:p>
    <w:p w:rsidR="00C12B2C" w:rsidRPr="000022E6" w:rsidRDefault="00C12B2C" w:rsidP="00A965F2">
      <w:pPr>
        <w:spacing w:after="0" w:line="240" w:lineRule="auto"/>
        <w:jc w:val="center"/>
        <w:rPr>
          <w:rFonts w:ascii="Times New Roman" w:hAnsi="Times New Roman" w:cs="Times New Roman"/>
          <w:b/>
          <w:sz w:val="24"/>
          <w:szCs w:val="24"/>
        </w:rPr>
      </w:pPr>
    </w:p>
    <w:p w:rsidR="00112C2A" w:rsidRPr="000022E6" w:rsidRDefault="00112C2A"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IV</w:t>
      </w:r>
    </w:p>
    <w:p w:rsidR="00112C2A" w:rsidRPr="000022E6" w:rsidRDefault="00112C2A"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 xml:space="preserve">DEL DIRECTORIO, SU COMISION </w:t>
      </w:r>
      <w:r w:rsidR="0068465A" w:rsidRPr="000022E6">
        <w:rPr>
          <w:rFonts w:ascii="Times New Roman" w:hAnsi="Times New Roman" w:cs="Times New Roman"/>
          <w:b/>
          <w:sz w:val="24"/>
          <w:szCs w:val="24"/>
        </w:rPr>
        <w:t>Y</w:t>
      </w:r>
      <w:r w:rsidRPr="000022E6">
        <w:rPr>
          <w:rFonts w:ascii="Times New Roman" w:hAnsi="Times New Roman" w:cs="Times New Roman"/>
          <w:b/>
          <w:sz w:val="24"/>
          <w:szCs w:val="24"/>
        </w:rPr>
        <w:t xml:space="preserve"> ATRIBUCIONES</w:t>
      </w:r>
    </w:p>
    <w:p w:rsidR="00B92654" w:rsidRPr="000022E6" w:rsidRDefault="00B92654" w:rsidP="00A965F2">
      <w:pPr>
        <w:spacing w:after="0" w:line="240" w:lineRule="auto"/>
        <w:jc w:val="center"/>
        <w:rPr>
          <w:rFonts w:ascii="Times New Roman" w:hAnsi="Times New Roman" w:cs="Times New Roman"/>
          <w:sz w:val="24"/>
          <w:szCs w:val="24"/>
        </w:rPr>
      </w:pPr>
    </w:p>
    <w:p w:rsidR="00112C2A"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11</w:t>
      </w:r>
      <w:r w:rsidR="00112C2A" w:rsidRPr="000022E6">
        <w:rPr>
          <w:rFonts w:ascii="Times New Roman" w:hAnsi="Times New Roman" w:cs="Times New Roman"/>
          <w:b/>
          <w:sz w:val="24"/>
          <w:szCs w:val="24"/>
        </w:rPr>
        <w:t>.-</w:t>
      </w:r>
      <w:r w:rsidR="00112C2A" w:rsidRPr="000022E6">
        <w:rPr>
          <w:rFonts w:ascii="Times New Roman" w:hAnsi="Times New Roman" w:cs="Times New Roman"/>
          <w:sz w:val="24"/>
          <w:szCs w:val="24"/>
        </w:rPr>
        <w:t xml:space="preserve"> El Directorio de la </w:t>
      </w:r>
      <w:r w:rsidR="008B5723" w:rsidRPr="000022E6">
        <w:rPr>
          <w:rFonts w:ascii="Times New Roman" w:hAnsi="Times New Roman" w:cs="Times New Roman"/>
          <w:sz w:val="24"/>
          <w:szCs w:val="24"/>
        </w:rPr>
        <w:t>Asociación</w:t>
      </w:r>
      <w:r w:rsidR="00112C2A" w:rsidRPr="000022E6">
        <w:rPr>
          <w:rFonts w:ascii="Times New Roman" w:hAnsi="Times New Roman" w:cs="Times New Roman"/>
          <w:sz w:val="24"/>
          <w:szCs w:val="24"/>
        </w:rPr>
        <w:t>, tiene las siguientes atribuciones como autoridad:</w:t>
      </w:r>
    </w:p>
    <w:p w:rsidR="00112C2A" w:rsidRPr="000022E6" w:rsidRDefault="00112C2A"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Pr="000022E6">
        <w:rPr>
          <w:rFonts w:ascii="Times New Roman" w:hAnsi="Times New Roman" w:cs="Times New Roman"/>
          <w:sz w:val="24"/>
          <w:szCs w:val="24"/>
        </w:rPr>
        <w:t xml:space="preserve"> Convocar a la  Asamblea </w:t>
      </w:r>
      <w:r w:rsidR="008B5723" w:rsidRPr="000022E6">
        <w:rPr>
          <w:rFonts w:ascii="Times New Roman" w:hAnsi="Times New Roman" w:cs="Times New Roman"/>
          <w:sz w:val="24"/>
          <w:szCs w:val="24"/>
        </w:rPr>
        <w:t>General</w:t>
      </w:r>
      <w:r w:rsidRPr="000022E6">
        <w:rPr>
          <w:rFonts w:ascii="Times New Roman" w:hAnsi="Times New Roman" w:cs="Times New Roman"/>
          <w:sz w:val="24"/>
          <w:szCs w:val="24"/>
        </w:rPr>
        <w:t xml:space="preserve"> sea ordinaria o extraordinaria.</w:t>
      </w:r>
    </w:p>
    <w:p w:rsidR="00112C2A" w:rsidRPr="000022E6" w:rsidRDefault="00112C2A"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Reuniones de</w:t>
      </w:r>
      <w:r w:rsidR="00C81197" w:rsidRPr="000022E6">
        <w:rPr>
          <w:rFonts w:ascii="Times New Roman" w:hAnsi="Times New Roman" w:cs="Times New Roman"/>
          <w:sz w:val="24"/>
          <w:szCs w:val="24"/>
        </w:rPr>
        <w:t>l</w:t>
      </w:r>
      <w:r w:rsidRPr="000022E6">
        <w:rPr>
          <w:rFonts w:ascii="Times New Roman" w:hAnsi="Times New Roman" w:cs="Times New Roman"/>
          <w:sz w:val="24"/>
          <w:szCs w:val="24"/>
        </w:rPr>
        <w:t xml:space="preserve"> directorio.</w:t>
      </w:r>
    </w:p>
    <w:p w:rsidR="00112C2A" w:rsidRPr="000022E6" w:rsidRDefault="00112C2A"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Pr="000022E6">
        <w:rPr>
          <w:rFonts w:ascii="Times New Roman" w:hAnsi="Times New Roman" w:cs="Times New Roman"/>
          <w:sz w:val="24"/>
          <w:szCs w:val="24"/>
        </w:rPr>
        <w:t xml:space="preserve"> Representar a la asociación ante todas las autoridades.</w:t>
      </w:r>
    </w:p>
    <w:p w:rsidR="008B5723"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12</w:t>
      </w:r>
      <w:r w:rsidR="008B5723" w:rsidRPr="000022E6">
        <w:rPr>
          <w:rFonts w:ascii="Times New Roman" w:hAnsi="Times New Roman" w:cs="Times New Roman"/>
          <w:b/>
          <w:sz w:val="24"/>
          <w:szCs w:val="24"/>
        </w:rPr>
        <w:t>.-</w:t>
      </w:r>
      <w:r w:rsidR="008B5723" w:rsidRPr="000022E6">
        <w:rPr>
          <w:rFonts w:ascii="Times New Roman" w:hAnsi="Times New Roman" w:cs="Times New Roman"/>
          <w:sz w:val="24"/>
          <w:szCs w:val="24"/>
        </w:rPr>
        <w:t xml:space="preserve"> La asociación estará dirigida y representada por un directorio con atribuciones ejecutivas compuesto de la siguiente manera: Presidente, Vicepresidente,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Hacienda,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Conflictos, </w:t>
      </w:r>
      <w:proofErr w:type="spellStart"/>
      <w:r w:rsidR="008B5723" w:rsidRPr="000022E6">
        <w:rPr>
          <w:rFonts w:ascii="Times New Roman" w:hAnsi="Times New Roman" w:cs="Times New Roman"/>
          <w:sz w:val="24"/>
          <w:szCs w:val="24"/>
        </w:rPr>
        <w:t>Strio</w:t>
      </w:r>
      <w:proofErr w:type="spellEnd"/>
      <w:r w:rsidR="008B5723" w:rsidRPr="000022E6">
        <w:rPr>
          <w:rFonts w:ascii="Times New Roman" w:hAnsi="Times New Roman" w:cs="Times New Roman"/>
          <w:sz w:val="24"/>
          <w:szCs w:val="24"/>
        </w:rPr>
        <w:t xml:space="preserve">.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Actas,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Organización,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Prensa y Propaganda,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Cultura y Deportes,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Relaciones, Strio. </w:t>
      </w:r>
      <w:proofErr w:type="gramStart"/>
      <w:r w:rsidR="008B5723" w:rsidRPr="000022E6">
        <w:rPr>
          <w:rFonts w:ascii="Times New Roman" w:hAnsi="Times New Roman" w:cs="Times New Roman"/>
          <w:sz w:val="24"/>
          <w:szCs w:val="24"/>
        </w:rPr>
        <w:t>de</w:t>
      </w:r>
      <w:proofErr w:type="gramEnd"/>
      <w:r w:rsidR="008B5723" w:rsidRPr="000022E6">
        <w:rPr>
          <w:rFonts w:ascii="Times New Roman" w:hAnsi="Times New Roman" w:cs="Times New Roman"/>
          <w:sz w:val="24"/>
          <w:szCs w:val="24"/>
        </w:rPr>
        <w:t xml:space="preserve"> Bienestar Social, porta estandarte, delegado a la federación y vocales.</w:t>
      </w:r>
    </w:p>
    <w:p w:rsidR="00112C2A"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13</w:t>
      </w:r>
      <w:r w:rsidR="008B5723" w:rsidRPr="000022E6">
        <w:rPr>
          <w:rFonts w:ascii="Times New Roman" w:hAnsi="Times New Roman" w:cs="Times New Roman"/>
          <w:b/>
          <w:sz w:val="24"/>
          <w:szCs w:val="24"/>
        </w:rPr>
        <w:t>.-</w:t>
      </w:r>
      <w:r w:rsidR="008B5723" w:rsidRPr="000022E6">
        <w:rPr>
          <w:rFonts w:ascii="Times New Roman" w:hAnsi="Times New Roman" w:cs="Times New Roman"/>
          <w:sz w:val="24"/>
          <w:szCs w:val="24"/>
        </w:rPr>
        <w:t xml:space="preserve"> El directorio de la asociación es elegido democráticamente, por voto </w:t>
      </w:r>
      <w:r w:rsidR="006E3930" w:rsidRPr="000022E6">
        <w:rPr>
          <w:rFonts w:ascii="Times New Roman" w:hAnsi="Times New Roman" w:cs="Times New Roman"/>
          <w:sz w:val="24"/>
          <w:szCs w:val="24"/>
        </w:rPr>
        <w:t>secreto</w:t>
      </w:r>
      <w:r w:rsidR="00FC700C" w:rsidRPr="000022E6">
        <w:rPr>
          <w:rFonts w:ascii="Times New Roman" w:hAnsi="Times New Roman" w:cs="Times New Roman"/>
          <w:sz w:val="24"/>
          <w:szCs w:val="24"/>
        </w:rPr>
        <w:t xml:space="preserve"> y </w:t>
      </w:r>
      <w:r w:rsidR="008B5723" w:rsidRPr="000022E6">
        <w:rPr>
          <w:rFonts w:ascii="Times New Roman" w:hAnsi="Times New Roman" w:cs="Times New Roman"/>
          <w:sz w:val="24"/>
          <w:szCs w:val="24"/>
        </w:rPr>
        <w:t>mayoritario de los afiliado</w:t>
      </w:r>
      <w:r w:rsidR="00FC700C" w:rsidRPr="000022E6">
        <w:rPr>
          <w:rFonts w:ascii="Times New Roman" w:hAnsi="Times New Roman" w:cs="Times New Roman"/>
          <w:sz w:val="24"/>
          <w:szCs w:val="24"/>
        </w:rPr>
        <w:t xml:space="preserve">s, y se convierte en el </w:t>
      </w:r>
      <w:r w:rsidR="006E3930" w:rsidRPr="000022E6">
        <w:rPr>
          <w:rFonts w:ascii="Times New Roman" w:hAnsi="Times New Roman" w:cs="Times New Roman"/>
          <w:sz w:val="24"/>
          <w:szCs w:val="24"/>
        </w:rPr>
        <w:t>Órgano</w:t>
      </w:r>
      <w:r w:rsidR="008B5723" w:rsidRPr="000022E6">
        <w:rPr>
          <w:rFonts w:ascii="Times New Roman" w:hAnsi="Times New Roman" w:cs="Times New Roman"/>
          <w:sz w:val="24"/>
          <w:szCs w:val="24"/>
        </w:rPr>
        <w:t xml:space="preserve">  Direccional y Ejecutor de las decisiones de las asambleas cuyas resoluciones hayan sido aprobados.  </w:t>
      </w:r>
    </w:p>
    <w:p w:rsidR="005952B0"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14</w:t>
      </w:r>
      <w:r w:rsidR="005952B0" w:rsidRPr="000022E6">
        <w:rPr>
          <w:rFonts w:ascii="Times New Roman" w:hAnsi="Times New Roman" w:cs="Times New Roman"/>
          <w:b/>
          <w:sz w:val="24"/>
          <w:szCs w:val="24"/>
        </w:rPr>
        <w:t>.-</w:t>
      </w:r>
      <w:r w:rsidR="005952B0" w:rsidRPr="000022E6">
        <w:rPr>
          <w:rFonts w:ascii="Times New Roman" w:hAnsi="Times New Roman" w:cs="Times New Roman"/>
          <w:sz w:val="24"/>
          <w:szCs w:val="24"/>
        </w:rPr>
        <w:t xml:space="preserve"> El </w:t>
      </w:r>
      <w:r w:rsidR="008F091E" w:rsidRPr="000022E6">
        <w:rPr>
          <w:rFonts w:ascii="Times New Roman" w:hAnsi="Times New Roman" w:cs="Times New Roman"/>
          <w:sz w:val="24"/>
          <w:szCs w:val="24"/>
        </w:rPr>
        <w:t>directorio</w:t>
      </w:r>
      <w:r w:rsidR="005952B0" w:rsidRPr="000022E6">
        <w:rPr>
          <w:rFonts w:ascii="Times New Roman" w:hAnsi="Times New Roman" w:cs="Times New Roman"/>
          <w:sz w:val="24"/>
          <w:szCs w:val="24"/>
        </w:rPr>
        <w:t xml:space="preserve"> de la asociación tiene como duración o gestión de dos años en sus funciones.</w:t>
      </w:r>
    </w:p>
    <w:p w:rsidR="005952B0"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15</w:t>
      </w:r>
      <w:r w:rsidR="005952B0" w:rsidRPr="000022E6">
        <w:rPr>
          <w:rFonts w:ascii="Times New Roman" w:hAnsi="Times New Roman" w:cs="Times New Roman"/>
          <w:b/>
          <w:sz w:val="24"/>
          <w:szCs w:val="24"/>
        </w:rPr>
        <w:t>.-</w:t>
      </w:r>
      <w:r w:rsidR="005952B0" w:rsidRPr="000022E6">
        <w:rPr>
          <w:rFonts w:ascii="Times New Roman" w:hAnsi="Times New Roman" w:cs="Times New Roman"/>
          <w:sz w:val="24"/>
          <w:szCs w:val="24"/>
        </w:rPr>
        <w:t xml:space="preserve"> La elección de los miembros del directorio de la asociación estará </w:t>
      </w:r>
      <w:proofErr w:type="gramStart"/>
      <w:r w:rsidR="005952B0" w:rsidRPr="000022E6">
        <w:rPr>
          <w:rFonts w:ascii="Times New Roman" w:hAnsi="Times New Roman" w:cs="Times New Roman"/>
          <w:sz w:val="24"/>
          <w:szCs w:val="24"/>
        </w:rPr>
        <w:t>sujeto</w:t>
      </w:r>
      <w:proofErr w:type="gramEnd"/>
      <w:r w:rsidR="005952B0" w:rsidRPr="000022E6">
        <w:rPr>
          <w:rFonts w:ascii="Times New Roman" w:hAnsi="Times New Roman" w:cs="Times New Roman"/>
          <w:sz w:val="24"/>
          <w:szCs w:val="24"/>
        </w:rPr>
        <w:t xml:space="preserve"> para su habilitación a los siguientes requisitos:</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00E4520C" w:rsidRPr="000022E6">
        <w:rPr>
          <w:rFonts w:ascii="Times New Roman" w:hAnsi="Times New Roman" w:cs="Times New Roman"/>
          <w:b/>
          <w:sz w:val="24"/>
          <w:szCs w:val="24"/>
        </w:rPr>
        <w:t xml:space="preserve"> </w:t>
      </w:r>
      <w:r w:rsidRPr="000022E6">
        <w:rPr>
          <w:rFonts w:ascii="Times New Roman" w:hAnsi="Times New Roman" w:cs="Times New Roman"/>
          <w:sz w:val="24"/>
          <w:szCs w:val="24"/>
        </w:rPr>
        <w:t xml:space="preserve">Ser boliviana o boliviano de </w:t>
      </w:r>
      <w:r w:rsidR="008F091E" w:rsidRPr="000022E6">
        <w:rPr>
          <w:rFonts w:ascii="Times New Roman" w:hAnsi="Times New Roman" w:cs="Times New Roman"/>
          <w:sz w:val="24"/>
          <w:szCs w:val="24"/>
        </w:rPr>
        <w:t>nacimiento</w:t>
      </w:r>
      <w:r w:rsidRPr="000022E6">
        <w:rPr>
          <w:rFonts w:ascii="Times New Roman" w:hAnsi="Times New Roman" w:cs="Times New Roman"/>
          <w:sz w:val="24"/>
          <w:szCs w:val="24"/>
        </w:rPr>
        <w:t>.</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Tener como </w:t>
      </w:r>
      <w:r w:rsidR="008F091E" w:rsidRPr="000022E6">
        <w:rPr>
          <w:rFonts w:ascii="Times New Roman" w:hAnsi="Times New Roman" w:cs="Times New Roman"/>
          <w:sz w:val="24"/>
          <w:szCs w:val="24"/>
        </w:rPr>
        <w:t>mínimo</w:t>
      </w:r>
      <w:r w:rsidRPr="000022E6">
        <w:rPr>
          <w:rFonts w:ascii="Times New Roman" w:hAnsi="Times New Roman" w:cs="Times New Roman"/>
          <w:sz w:val="24"/>
          <w:szCs w:val="24"/>
        </w:rPr>
        <w:t xml:space="preserve"> 21 años de edad y haber cumplido con el </w:t>
      </w:r>
      <w:r w:rsidR="008F091E" w:rsidRPr="000022E6">
        <w:rPr>
          <w:rFonts w:ascii="Times New Roman" w:hAnsi="Times New Roman" w:cs="Times New Roman"/>
          <w:sz w:val="24"/>
          <w:szCs w:val="24"/>
        </w:rPr>
        <w:t>servicio</w:t>
      </w:r>
      <w:r w:rsidRPr="000022E6">
        <w:rPr>
          <w:rFonts w:ascii="Times New Roman" w:hAnsi="Times New Roman" w:cs="Times New Roman"/>
          <w:sz w:val="24"/>
          <w:szCs w:val="24"/>
        </w:rPr>
        <w:t xml:space="preserve"> militar obligatorio, o estar legalmente eximido.</w:t>
      </w:r>
    </w:p>
    <w:p w:rsidR="005952B0" w:rsidRPr="000022E6" w:rsidRDefault="00C8119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Pr="000022E6">
        <w:rPr>
          <w:rFonts w:ascii="Times New Roman" w:hAnsi="Times New Roman" w:cs="Times New Roman"/>
          <w:sz w:val="24"/>
          <w:szCs w:val="24"/>
        </w:rPr>
        <w:t xml:space="preserve"> No tener </w:t>
      </w:r>
      <w:r w:rsidR="00C758D4" w:rsidRPr="000022E6">
        <w:rPr>
          <w:rFonts w:ascii="Times New Roman" w:hAnsi="Times New Roman" w:cs="Times New Roman"/>
          <w:sz w:val="24"/>
          <w:szCs w:val="24"/>
        </w:rPr>
        <w:t>antecedentes</w:t>
      </w:r>
      <w:r w:rsidRPr="000022E6">
        <w:rPr>
          <w:rFonts w:ascii="Times New Roman" w:hAnsi="Times New Roman" w:cs="Times New Roman"/>
          <w:sz w:val="24"/>
          <w:szCs w:val="24"/>
        </w:rPr>
        <w:t xml:space="preserve"> p</w:t>
      </w:r>
      <w:r w:rsidR="00C758D4" w:rsidRPr="000022E6">
        <w:rPr>
          <w:rFonts w:ascii="Times New Roman" w:hAnsi="Times New Roman" w:cs="Times New Roman"/>
          <w:sz w:val="24"/>
          <w:szCs w:val="24"/>
        </w:rPr>
        <w:t>e</w:t>
      </w:r>
      <w:r w:rsidRPr="000022E6">
        <w:rPr>
          <w:rFonts w:ascii="Times New Roman" w:hAnsi="Times New Roman" w:cs="Times New Roman"/>
          <w:sz w:val="24"/>
          <w:szCs w:val="24"/>
        </w:rPr>
        <w:t xml:space="preserve">nales en los tribunales ordinarios, menos </w:t>
      </w:r>
      <w:r w:rsidR="005952B0" w:rsidRPr="000022E6">
        <w:rPr>
          <w:rFonts w:ascii="Times New Roman" w:hAnsi="Times New Roman" w:cs="Times New Roman"/>
          <w:sz w:val="24"/>
          <w:szCs w:val="24"/>
        </w:rPr>
        <w:t>tener condena ejecutoriada.</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d)</w:t>
      </w:r>
      <w:r w:rsidRPr="000022E6">
        <w:rPr>
          <w:rFonts w:ascii="Times New Roman" w:hAnsi="Times New Roman" w:cs="Times New Roman"/>
          <w:sz w:val="24"/>
          <w:szCs w:val="24"/>
        </w:rPr>
        <w:t xml:space="preserve"> Tener honorabilidad y conducta intachable.</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e)</w:t>
      </w:r>
      <w:r w:rsidRPr="000022E6">
        <w:rPr>
          <w:rFonts w:ascii="Times New Roman" w:hAnsi="Times New Roman" w:cs="Times New Roman"/>
          <w:sz w:val="24"/>
          <w:szCs w:val="24"/>
        </w:rPr>
        <w:t xml:space="preserve"> Tener como </w:t>
      </w:r>
      <w:r w:rsidR="008F091E" w:rsidRPr="000022E6">
        <w:rPr>
          <w:rFonts w:ascii="Times New Roman" w:hAnsi="Times New Roman" w:cs="Times New Roman"/>
          <w:sz w:val="24"/>
          <w:szCs w:val="24"/>
        </w:rPr>
        <w:t>mínimo</w:t>
      </w:r>
      <w:r w:rsidRPr="000022E6">
        <w:rPr>
          <w:rFonts w:ascii="Times New Roman" w:hAnsi="Times New Roman" w:cs="Times New Roman"/>
          <w:sz w:val="24"/>
          <w:szCs w:val="24"/>
        </w:rPr>
        <w:t xml:space="preserve"> un año de afiliado a la asociación.</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f) </w:t>
      </w:r>
      <w:r w:rsidRPr="000022E6">
        <w:rPr>
          <w:rFonts w:ascii="Times New Roman" w:hAnsi="Times New Roman" w:cs="Times New Roman"/>
          <w:sz w:val="24"/>
          <w:szCs w:val="24"/>
        </w:rPr>
        <w:t xml:space="preserve">No tener cargos pendientes con la </w:t>
      </w:r>
      <w:r w:rsidR="008F091E" w:rsidRPr="000022E6">
        <w:rPr>
          <w:rFonts w:ascii="Times New Roman" w:hAnsi="Times New Roman" w:cs="Times New Roman"/>
          <w:sz w:val="24"/>
          <w:szCs w:val="24"/>
        </w:rPr>
        <w:t>asociación</w:t>
      </w:r>
      <w:r w:rsidRPr="000022E6">
        <w:rPr>
          <w:rFonts w:ascii="Times New Roman" w:hAnsi="Times New Roman" w:cs="Times New Roman"/>
          <w:sz w:val="24"/>
          <w:szCs w:val="24"/>
        </w:rPr>
        <w:t xml:space="preserve"> ni con la federación.</w:t>
      </w:r>
    </w:p>
    <w:p w:rsidR="005952B0"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16</w:t>
      </w:r>
      <w:r w:rsidR="005952B0" w:rsidRPr="000022E6">
        <w:rPr>
          <w:rFonts w:ascii="Times New Roman" w:hAnsi="Times New Roman" w:cs="Times New Roman"/>
          <w:b/>
          <w:sz w:val="24"/>
          <w:szCs w:val="24"/>
        </w:rPr>
        <w:t>.-</w:t>
      </w:r>
      <w:r w:rsidR="005952B0" w:rsidRPr="000022E6">
        <w:rPr>
          <w:rFonts w:ascii="Times New Roman" w:hAnsi="Times New Roman" w:cs="Times New Roman"/>
          <w:sz w:val="24"/>
          <w:szCs w:val="24"/>
        </w:rPr>
        <w:t xml:space="preserve">  Son </w:t>
      </w:r>
      <w:r w:rsidR="008F091E" w:rsidRPr="000022E6">
        <w:rPr>
          <w:rFonts w:ascii="Times New Roman" w:hAnsi="Times New Roman" w:cs="Times New Roman"/>
          <w:sz w:val="24"/>
          <w:szCs w:val="24"/>
        </w:rPr>
        <w:t>atribuciones</w:t>
      </w:r>
      <w:r w:rsidR="005952B0" w:rsidRPr="000022E6">
        <w:rPr>
          <w:rFonts w:ascii="Times New Roman" w:hAnsi="Times New Roman" w:cs="Times New Roman"/>
          <w:sz w:val="24"/>
          <w:szCs w:val="24"/>
        </w:rPr>
        <w:t xml:space="preserve"> del directorio:</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lastRenderedPageBreak/>
        <w:t>a)</w:t>
      </w:r>
      <w:r w:rsidRPr="000022E6">
        <w:rPr>
          <w:rFonts w:ascii="Times New Roman" w:hAnsi="Times New Roman" w:cs="Times New Roman"/>
          <w:sz w:val="24"/>
          <w:szCs w:val="24"/>
        </w:rPr>
        <w:t xml:space="preserve">  Ejercer la representación de la asociación en todos los actos públicos y privados, ante las autoridades gubernamentales y administrativas con </w:t>
      </w:r>
      <w:r w:rsidR="008F091E" w:rsidRPr="000022E6">
        <w:rPr>
          <w:rFonts w:ascii="Times New Roman" w:hAnsi="Times New Roman" w:cs="Times New Roman"/>
          <w:sz w:val="24"/>
          <w:szCs w:val="24"/>
        </w:rPr>
        <w:t>referencia</w:t>
      </w:r>
      <w:r w:rsidRPr="000022E6">
        <w:rPr>
          <w:rFonts w:ascii="Times New Roman" w:hAnsi="Times New Roman" w:cs="Times New Roman"/>
          <w:sz w:val="24"/>
          <w:szCs w:val="24"/>
        </w:rPr>
        <w:t xml:space="preserve"> a los intereses pertinentes.</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Representar con suficiente personalidad jurídica ante las autoridades y tribunales pertinentes.</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Pr="000022E6">
        <w:rPr>
          <w:rFonts w:ascii="Times New Roman" w:hAnsi="Times New Roman" w:cs="Times New Roman"/>
          <w:sz w:val="24"/>
          <w:szCs w:val="24"/>
        </w:rPr>
        <w:t xml:space="preserve"> Cumplir y hacer cumplir las resoluciones que adopte la asamblea.</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d)</w:t>
      </w:r>
      <w:r w:rsidRPr="000022E6">
        <w:rPr>
          <w:rFonts w:ascii="Times New Roman" w:hAnsi="Times New Roman" w:cs="Times New Roman"/>
          <w:sz w:val="24"/>
          <w:szCs w:val="24"/>
        </w:rPr>
        <w:t xml:space="preserve"> Cumplir las obligaciones inherentes a sus cargos, </w:t>
      </w:r>
      <w:r w:rsidR="008F091E" w:rsidRPr="000022E6">
        <w:rPr>
          <w:rFonts w:ascii="Times New Roman" w:hAnsi="Times New Roman" w:cs="Times New Roman"/>
          <w:sz w:val="24"/>
          <w:szCs w:val="24"/>
        </w:rPr>
        <w:t>así</w:t>
      </w:r>
      <w:r w:rsidRPr="000022E6">
        <w:rPr>
          <w:rFonts w:ascii="Times New Roman" w:hAnsi="Times New Roman" w:cs="Times New Roman"/>
          <w:sz w:val="24"/>
          <w:szCs w:val="24"/>
        </w:rPr>
        <w:t xml:space="preserve"> como hacerles cumplir a todos los afiliados con sus </w:t>
      </w:r>
      <w:r w:rsidR="008F091E" w:rsidRPr="000022E6">
        <w:rPr>
          <w:rFonts w:ascii="Times New Roman" w:hAnsi="Times New Roman" w:cs="Times New Roman"/>
          <w:sz w:val="24"/>
          <w:szCs w:val="24"/>
        </w:rPr>
        <w:t>obligaciones</w:t>
      </w:r>
      <w:r w:rsidRPr="000022E6">
        <w:rPr>
          <w:rFonts w:ascii="Times New Roman" w:hAnsi="Times New Roman" w:cs="Times New Roman"/>
          <w:sz w:val="24"/>
          <w:szCs w:val="24"/>
        </w:rPr>
        <w:t>.</w:t>
      </w:r>
    </w:p>
    <w:p w:rsidR="005952B0" w:rsidRPr="000022E6" w:rsidRDefault="005952B0"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e)</w:t>
      </w:r>
      <w:r w:rsidRPr="000022E6">
        <w:rPr>
          <w:rFonts w:ascii="Times New Roman" w:hAnsi="Times New Roman" w:cs="Times New Roman"/>
          <w:sz w:val="24"/>
          <w:szCs w:val="24"/>
        </w:rPr>
        <w:t xml:space="preserve"> Cuidar la armonía entre sus afiliados </w:t>
      </w:r>
      <w:r w:rsidR="00641092" w:rsidRPr="000022E6">
        <w:rPr>
          <w:rFonts w:ascii="Times New Roman" w:hAnsi="Times New Roman" w:cs="Times New Roman"/>
          <w:sz w:val="24"/>
          <w:szCs w:val="24"/>
        </w:rPr>
        <w:t xml:space="preserve">interviniendo oportunamente </w:t>
      </w:r>
      <w:r w:rsidR="008F091E" w:rsidRPr="000022E6">
        <w:rPr>
          <w:rFonts w:ascii="Times New Roman" w:hAnsi="Times New Roman" w:cs="Times New Roman"/>
          <w:sz w:val="24"/>
          <w:szCs w:val="24"/>
        </w:rPr>
        <w:t>a fin</w:t>
      </w:r>
      <w:r w:rsidR="00641092" w:rsidRPr="000022E6">
        <w:rPr>
          <w:rFonts w:ascii="Times New Roman" w:hAnsi="Times New Roman" w:cs="Times New Roman"/>
          <w:sz w:val="24"/>
          <w:szCs w:val="24"/>
        </w:rPr>
        <w:t xml:space="preserve"> de mantener por todos los medios posibles la unidad de la institución.</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f)</w:t>
      </w:r>
      <w:r w:rsidRPr="000022E6">
        <w:rPr>
          <w:rFonts w:ascii="Times New Roman" w:hAnsi="Times New Roman" w:cs="Times New Roman"/>
          <w:sz w:val="24"/>
          <w:szCs w:val="24"/>
        </w:rPr>
        <w:t xml:space="preserve"> Sesionar cada 15 </w:t>
      </w:r>
      <w:r w:rsidR="008F091E" w:rsidRPr="000022E6">
        <w:rPr>
          <w:rFonts w:ascii="Times New Roman" w:hAnsi="Times New Roman" w:cs="Times New Roman"/>
          <w:sz w:val="24"/>
          <w:szCs w:val="24"/>
        </w:rPr>
        <w:t>días</w:t>
      </w:r>
      <w:r w:rsidRPr="000022E6">
        <w:rPr>
          <w:rFonts w:ascii="Times New Roman" w:hAnsi="Times New Roman" w:cs="Times New Roman"/>
          <w:sz w:val="24"/>
          <w:szCs w:val="24"/>
        </w:rPr>
        <w:t xml:space="preserve"> de acuerdo a lo dispuesto por el presente estatuto </w:t>
      </w:r>
      <w:r w:rsidR="008F091E" w:rsidRPr="000022E6">
        <w:rPr>
          <w:rFonts w:ascii="Times New Roman" w:hAnsi="Times New Roman" w:cs="Times New Roman"/>
          <w:sz w:val="24"/>
          <w:szCs w:val="24"/>
        </w:rPr>
        <w:t>orgánico</w:t>
      </w:r>
      <w:r w:rsidRPr="000022E6">
        <w:rPr>
          <w:rFonts w:ascii="Times New Roman" w:hAnsi="Times New Roman" w:cs="Times New Roman"/>
          <w:sz w:val="24"/>
          <w:szCs w:val="24"/>
        </w:rPr>
        <w:t>.</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g)</w:t>
      </w:r>
      <w:r w:rsidRPr="000022E6">
        <w:rPr>
          <w:rFonts w:ascii="Times New Roman" w:hAnsi="Times New Roman" w:cs="Times New Roman"/>
          <w:sz w:val="24"/>
          <w:szCs w:val="24"/>
        </w:rPr>
        <w:t xml:space="preserve"> Proyectar y gestionar ante las autoridades locales y nacionales la promulgación de leyes sociales y </w:t>
      </w:r>
      <w:r w:rsidR="00E1498D" w:rsidRPr="000022E6">
        <w:rPr>
          <w:rFonts w:ascii="Times New Roman" w:hAnsi="Times New Roman" w:cs="Times New Roman"/>
          <w:sz w:val="24"/>
          <w:szCs w:val="24"/>
        </w:rPr>
        <w:t>económicas</w:t>
      </w:r>
      <w:r w:rsidRPr="000022E6">
        <w:rPr>
          <w:rFonts w:ascii="Times New Roman" w:hAnsi="Times New Roman" w:cs="Times New Roman"/>
          <w:sz w:val="24"/>
          <w:szCs w:val="24"/>
        </w:rPr>
        <w:t xml:space="preserve"> que favorezcan a sus afiliados.</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h)</w:t>
      </w:r>
      <w:r w:rsidRPr="000022E6">
        <w:rPr>
          <w:rFonts w:ascii="Times New Roman" w:hAnsi="Times New Roman" w:cs="Times New Roman"/>
          <w:sz w:val="24"/>
          <w:szCs w:val="24"/>
        </w:rPr>
        <w:t xml:space="preserve"> </w:t>
      </w:r>
      <w:r w:rsidR="00D72D8F" w:rsidRPr="000022E6">
        <w:rPr>
          <w:rFonts w:ascii="Times New Roman" w:hAnsi="Times New Roman" w:cs="Times New Roman"/>
          <w:sz w:val="24"/>
          <w:szCs w:val="24"/>
        </w:rPr>
        <w:t>M</w:t>
      </w:r>
      <w:r w:rsidRPr="000022E6">
        <w:rPr>
          <w:rFonts w:ascii="Times New Roman" w:hAnsi="Times New Roman" w:cs="Times New Roman"/>
          <w:sz w:val="24"/>
          <w:szCs w:val="24"/>
        </w:rPr>
        <w:t>antener la estabilidad de sus fuentes de trabajo para todos los afiliados.</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i)</w:t>
      </w:r>
      <w:r w:rsidRPr="000022E6">
        <w:rPr>
          <w:rFonts w:ascii="Times New Roman" w:hAnsi="Times New Roman" w:cs="Times New Roman"/>
          <w:sz w:val="24"/>
          <w:szCs w:val="24"/>
        </w:rPr>
        <w:t xml:space="preserve"> Controlar y defender la economía de la </w:t>
      </w:r>
      <w:r w:rsidR="008F091E" w:rsidRPr="000022E6">
        <w:rPr>
          <w:rFonts w:ascii="Times New Roman" w:hAnsi="Times New Roman" w:cs="Times New Roman"/>
          <w:sz w:val="24"/>
          <w:szCs w:val="24"/>
        </w:rPr>
        <w:t>asociación</w:t>
      </w:r>
      <w:r w:rsidRPr="000022E6">
        <w:rPr>
          <w:rFonts w:ascii="Times New Roman" w:hAnsi="Times New Roman" w:cs="Times New Roman"/>
          <w:sz w:val="24"/>
          <w:szCs w:val="24"/>
        </w:rPr>
        <w:t>.</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j)</w:t>
      </w:r>
      <w:r w:rsidRPr="000022E6">
        <w:rPr>
          <w:rFonts w:ascii="Times New Roman" w:hAnsi="Times New Roman" w:cs="Times New Roman"/>
          <w:sz w:val="24"/>
          <w:szCs w:val="24"/>
        </w:rPr>
        <w:t xml:space="preserve"> Mantener relaciones con todos los organismos gremiales, culturales, sociales, deportivos y cívicos.</w:t>
      </w:r>
    </w:p>
    <w:p w:rsidR="00EB3789"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17</w:t>
      </w:r>
      <w:r w:rsidR="00641092" w:rsidRPr="000022E6">
        <w:rPr>
          <w:rFonts w:ascii="Times New Roman" w:hAnsi="Times New Roman" w:cs="Times New Roman"/>
          <w:b/>
          <w:sz w:val="24"/>
          <w:szCs w:val="24"/>
        </w:rPr>
        <w:t>.-</w:t>
      </w:r>
      <w:r w:rsidR="00641092" w:rsidRPr="000022E6">
        <w:rPr>
          <w:rFonts w:ascii="Times New Roman" w:hAnsi="Times New Roman" w:cs="Times New Roman"/>
          <w:sz w:val="24"/>
          <w:szCs w:val="24"/>
        </w:rPr>
        <w:t xml:space="preserve"> El </w:t>
      </w:r>
      <w:r w:rsidR="008F091E" w:rsidRPr="000022E6">
        <w:rPr>
          <w:rFonts w:ascii="Times New Roman" w:hAnsi="Times New Roman" w:cs="Times New Roman"/>
          <w:sz w:val="24"/>
          <w:szCs w:val="24"/>
        </w:rPr>
        <w:t>directorio</w:t>
      </w:r>
      <w:r w:rsidR="00641092" w:rsidRPr="000022E6">
        <w:rPr>
          <w:rFonts w:ascii="Times New Roman" w:hAnsi="Times New Roman" w:cs="Times New Roman"/>
          <w:sz w:val="24"/>
          <w:szCs w:val="24"/>
        </w:rPr>
        <w:t xml:space="preserve"> de la asociación es único y directo responsable de sus afiliados sea por cualquier cargo que se le imputare a consecuencia de incumplimiento, lenidad, descuido, etc. En el ejercicio de la actividad comercial y que redunde en el perjuicio de los demás asociados o a la institución.</w:t>
      </w:r>
    </w:p>
    <w:p w:rsidR="00641092"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18</w:t>
      </w:r>
      <w:r w:rsidR="00641092" w:rsidRPr="000022E6">
        <w:rPr>
          <w:rFonts w:ascii="Times New Roman" w:hAnsi="Times New Roman" w:cs="Times New Roman"/>
          <w:b/>
          <w:sz w:val="24"/>
          <w:szCs w:val="24"/>
        </w:rPr>
        <w:t>.-</w:t>
      </w:r>
      <w:r w:rsidR="00641092" w:rsidRPr="000022E6">
        <w:rPr>
          <w:rFonts w:ascii="Times New Roman" w:hAnsi="Times New Roman" w:cs="Times New Roman"/>
          <w:sz w:val="24"/>
          <w:szCs w:val="24"/>
        </w:rPr>
        <w:t xml:space="preserve"> Los miembro del directorio serán procesados o reemplazados, con aviso a los asociados reunidos en asamblea general, por los siguientes cargos:</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00E1498D" w:rsidRPr="000022E6">
        <w:rPr>
          <w:rFonts w:ascii="Times New Roman" w:hAnsi="Times New Roman" w:cs="Times New Roman"/>
          <w:b/>
          <w:sz w:val="24"/>
          <w:szCs w:val="24"/>
        </w:rPr>
        <w:t xml:space="preserve"> </w:t>
      </w:r>
      <w:r w:rsidRPr="000022E6">
        <w:rPr>
          <w:rFonts w:ascii="Times New Roman" w:hAnsi="Times New Roman" w:cs="Times New Roman"/>
          <w:sz w:val="24"/>
          <w:szCs w:val="24"/>
        </w:rPr>
        <w:t xml:space="preserve">Por conducta inmoral comprobado en el </w:t>
      </w:r>
      <w:r w:rsidR="008F091E" w:rsidRPr="000022E6">
        <w:rPr>
          <w:rFonts w:ascii="Times New Roman" w:hAnsi="Times New Roman" w:cs="Times New Roman"/>
          <w:sz w:val="24"/>
          <w:szCs w:val="24"/>
        </w:rPr>
        <w:t>ejercicio</w:t>
      </w:r>
      <w:r w:rsidRPr="000022E6">
        <w:rPr>
          <w:rFonts w:ascii="Times New Roman" w:hAnsi="Times New Roman" w:cs="Times New Roman"/>
          <w:sz w:val="24"/>
          <w:szCs w:val="24"/>
        </w:rPr>
        <w:t xml:space="preserve"> de la actividad comercial.</w:t>
      </w:r>
    </w:p>
    <w:p w:rsidR="00641092" w:rsidRPr="000022E6" w:rsidRDefault="00641092"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00E1498D" w:rsidRPr="000022E6">
        <w:rPr>
          <w:rFonts w:ascii="Times New Roman" w:hAnsi="Times New Roman" w:cs="Times New Roman"/>
          <w:b/>
          <w:sz w:val="24"/>
          <w:szCs w:val="24"/>
        </w:rPr>
        <w:t xml:space="preserve"> </w:t>
      </w:r>
      <w:r w:rsidR="00E02987" w:rsidRPr="000022E6">
        <w:rPr>
          <w:rFonts w:ascii="Times New Roman" w:hAnsi="Times New Roman" w:cs="Times New Roman"/>
          <w:sz w:val="24"/>
          <w:szCs w:val="24"/>
        </w:rPr>
        <w:t xml:space="preserve">Por negarse a cumplir comisiones </w:t>
      </w:r>
      <w:r w:rsidR="008F091E" w:rsidRPr="000022E6">
        <w:rPr>
          <w:rFonts w:ascii="Times New Roman" w:hAnsi="Times New Roman" w:cs="Times New Roman"/>
          <w:sz w:val="24"/>
          <w:szCs w:val="24"/>
        </w:rPr>
        <w:t>que se</w:t>
      </w:r>
      <w:r w:rsidR="00E02987" w:rsidRPr="000022E6">
        <w:rPr>
          <w:rFonts w:ascii="Times New Roman" w:hAnsi="Times New Roman" w:cs="Times New Roman"/>
          <w:sz w:val="24"/>
          <w:szCs w:val="24"/>
        </w:rPr>
        <w:t xml:space="preserve"> le hayan encomendado en asamblea o en reunión del directorio, siempre cuando este no presente  causa justificada.</w:t>
      </w:r>
    </w:p>
    <w:p w:rsidR="00E02987"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19</w:t>
      </w:r>
      <w:r w:rsidR="00E02987" w:rsidRPr="000022E6">
        <w:rPr>
          <w:rFonts w:ascii="Times New Roman" w:hAnsi="Times New Roman" w:cs="Times New Roman"/>
          <w:b/>
          <w:sz w:val="24"/>
          <w:szCs w:val="24"/>
        </w:rPr>
        <w:t>.-</w:t>
      </w:r>
      <w:r w:rsidR="00E02987" w:rsidRPr="000022E6">
        <w:rPr>
          <w:rFonts w:ascii="Times New Roman" w:hAnsi="Times New Roman" w:cs="Times New Roman"/>
          <w:sz w:val="24"/>
          <w:szCs w:val="24"/>
        </w:rPr>
        <w:t xml:space="preserve"> La asamblea elegirá al secretario de hacienda de entre los miembros activos de la asociación.</w:t>
      </w:r>
    </w:p>
    <w:p w:rsidR="00E02987"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20</w:t>
      </w:r>
      <w:r w:rsidR="00E02987" w:rsidRPr="000022E6">
        <w:rPr>
          <w:rFonts w:ascii="Times New Roman" w:hAnsi="Times New Roman" w:cs="Times New Roman"/>
          <w:b/>
          <w:sz w:val="24"/>
          <w:szCs w:val="24"/>
        </w:rPr>
        <w:t>.-</w:t>
      </w:r>
      <w:r w:rsidR="00E02987" w:rsidRPr="000022E6">
        <w:rPr>
          <w:rFonts w:ascii="Times New Roman" w:hAnsi="Times New Roman" w:cs="Times New Roman"/>
          <w:sz w:val="24"/>
          <w:szCs w:val="24"/>
        </w:rPr>
        <w:t xml:space="preserve"> La secretaria</w:t>
      </w:r>
      <w:r w:rsidR="00FC700C" w:rsidRPr="000022E6">
        <w:rPr>
          <w:rFonts w:ascii="Times New Roman" w:hAnsi="Times New Roman" w:cs="Times New Roman"/>
          <w:sz w:val="24"/>
          <w:szCs w:val="24"/>
        </w:rPr>
        <w:t xml:space="preserve"> de hacienda </w:t>
      </w:r>
      <w:r w:rsidR="00E02987" w:rsidRPr="000022E6">
        <w:rPr>
          <w:rFonts w:ascii="Times New Roman" w:hAnsi="Times New Roman" w:cs="Times New Roman"/>
          <w:sz w:val="24"/>
          <w:szCs w:val="24"/>
        </w:rPr>
        <w:t xml:space="preserve">tendrá como función principal la </w:t>
      </w:r>
      <w:r w:rsidR="008F091E" w:rsidRPr="000022E6">
        <w:rPr>
          <w:rFonts w:ascii="Times New Roman" w:hAnsi="Times New Roman" w:cs="Times New Roman"/>
          <w:sz w:val="24"/>
          <w:szCs w:val="24"/>
        </w:rPr>
        <w:t>fiscalización</w:t>
      </w:r>
      <w:r w:rsidR="00E02987" w:rsidRPr="000022E6">
        <w:rPr>
          <w:rFonts w:ascii="Times New Roman" w:hAnsi="Times New Roman" w:cs="Times New Roman"/>
          <w:sz w:val="24"/>
          <w:szCs w:val="24"/>
        </w:rPr>
        <w:t xml:space="preserve"> del movimiento patrimonial de la asociación, para lo cual tendrá las siguientes </w:t>
      </w:r>
      <w:r w:rsidR="008F091E" w:rsidRPr="000022E6">
        <w:rPr>
          <w:rFonts w:ascii="Times New Roman" w:hAnsi="Times New Roman" w:cs="Times New Roman"/>
          <w:sz w:val="24"/>
          <w:szCs w:val="24"/>
        </w:rPr>
        <w:t>funciones</w:t>
      </w:r>
      <w:r w:rsidR="00E02987" w:rsidRPr="000022E6">
        <w:rPr>
          <w:rFonts w:ascii="Times New Roman" w:hAnsi="Times New Roman" w:cs="Times New Roman"/>
          <w:sz w:val="24"/>
          <w:szCs w:val="24"/>
        </w:rPr>
        <w:t>:</w:t>
      </w:r>
    </w:p>
    <w:p w:rsidR="00E02987" w:rsidRPr="000022E6" w:rsidRDefault="00E0298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Pr="000022E6">
        <w:rPr>
          <w:rFonts w:ascii="Times New Roman" w:hAnsi="Times New Roman" w:cs="Times New Roman"/>
          <w:sz w:val="24"/>
          <w:szCs w:val="24"/>
        </w:rPr>
        <w:t xml:space="preserve"> Supervigilar la contabilidad de la </w:t>
      </w:r>
      <w:r w:rsidR="008F091E" w:rsidRPr="000022E6">
        <w:rPr>
          <w:rFonts w:ascii="Times New Roman" w:hAnsi="Times New Roman" w:cs="Times New Roman"/>
          <w:sz w:val="24"/>
          <w:szCs w:val="24"/>
        </w:rPr>
        <w:t>asociación</w:t>
      </w:r>
      <w:r w:rsidRPr="000022E6">
        <w:rPr>
          <w:rFonts w:ascii="Times New Roman" w:hAnsi="Times New Roman" w:cs="Times New Roman"/>
          <w:sz w:val="24"/>
          <w:szCs w:val="24"/>
        </w:rPr>
        <w:t>.</w:t>
      </w:r>
    </w:p>
    <w:p w:rsidR="00E02987" w:rsidRPr="000022E6" w:rsidRDefault="00E0298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Supervigilar el patrimonio de la asociación.</w:t>
      </w:r>
    </w:p>
    <w:p w:rsidR="00E02987" w:rsidRPr="000022E6" w:rsidRDefault="00E0298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00AB24B0" w:rsidRPr="000022E6">
        <w:rPr>
          <w:rFonts w:ascii="Times New Roman" w:hAnsi="Times New Roman" w:cs="Times New Roman"/>
          <w:b/>
          <w:sz w:val="24"/>
          <w:szCs w:val="24"/>
        </w:rPr>
        <w:t xml:space="preserve"> </w:t>
      </w:r>
      <w:r w:rsidR="008F091E" w:rsidRPr="000022E6">
        <w:rPr>
          <w:rFonts w:ascii="Times New Roman" w:hAnsi="Times New Roman" w:cs="Times New Roman"/>
          <w:sz w:val="24"/>
          <w:szCs w:val="24"/>
        </w:rPr>
        <w:t>Revisar</w:t>
      </w:r>
      <w:r w:rsidRPr="000022E6">
        <w:rPr>
          <w:rFonts w:ascii="Times New Roman" w:hAnsi="Times New Roman" w:cs="Times New Roman"/>
          <w:sz w:val="24"/>
          <w:szCs w:val="24"/>
        </w:rPr>
        <w:t xml:space="preserve"> el balance anual, previa presentación y aprobación de la asamblea.</w:t>
      </w:r>
    </w:p>
    <w:p w:rsidR="00D72D8F" w:rsidRPr="000022E6" w:rsidRDefault="00D72D8F" w:rsidP="00A965F2">
      <w:pPr>
        <w:spacing w:after="0" w:line="240" w:lineRule="auto"/>
        <w:jc w:val="center"/>
        <w:rPr>
          <w:rFonts w:ascii="Times New Roman" w:hAnsi="Times New Roman" w:cs="Times New Roman"/>
          <w:b/>
          <w:sz w:val="24"/>
          <w:szCs w:val="24"/>
        </w:rPr>
      </w:pPr>
    </w:p>
    <w:p w:rsidR="00E02987" w:rsidRPr="000022E6" w:rsidRDefault="00E02987"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V</w:t>
      </w:r>
    </w:p>
    <w:p w:rsidR="00E02987" w:rsidRPr="000022E6" w:rsidRDefault="00E02987"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LOS DERECHOS DE LOS ASOCIADOS</w:t>
      </w:r>
    </w:p>
    <w:p w:rsidR="00E02987" w:rsidRPr="000022E6" w:rsidRDefault="00E02987" w:rsidP="00A965F2">
      <w:pPr>
        <w:spacing w:after="0" w:line="240" w:lineRule="auto"/>
        <w:jc w:val="both"/>
        <w:rPr>
          <w:rFonts w:ascii="Times New Roman" w:hAnsi="Times New Roman" w:cs="Times New Roman"/>
          <w:sz w:val="24"/>
          <w:szCs w:val="24"/>
        </w:rPr>
      </w:pPr>
    </w:p>
    <w:p w:rsidR="00E02987"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21</w:t>
      </w:r>
      <w:r w:rsidR="00E02987" w:rsidRPr="000022E6">
        <w:rPr>
          <w:rFonts w:ascii="Times New Roman" w:hAnsi="Times New Roman" w:cs="Times New Roman"/>
          <w:b/>
          <w:sz w:val="24"/>
          <w:szCs w:val="24"/>
        </w:rPr>
        <w:t>.-</w:t>
      </w:r>
      <w:r w:rsidR="00E02987" w:rsidRPr="000022E6">
        <w:rPr>
          <w:rFonts w:ascii="Times New Roman" w:hAnsi="Times New Roman" w:cs="Times New Roman"/>
          <w:sz w:val="24"/>
          <w:szCs w:val="24"/>
        </w:rPr>
        <w:t xml:space="preserve"> De un modo general los asociados se beneficiaran de las prerrogativas establecidas en el presente estatuto y sus reglamentos, pudiendo invocar sus derechos </w:t>
      </w:r>
      <w:r w:rsidR="008F091E" w:rsidRPr="000022E6">
        <w:rPr>
          <w:rFonts w:ascii="Times New Roman" w:hAnsi="Times New Roman" w:cs="Times New Roman"/>
          <w:sz w:val="24"/>
          <w:szCs w:val="24"/>
        </w:rPr>
        <w:t>ante</w:t>
      </w:r>
      <w:r w:rsidR="00E02987" w:rsidRPr="000022E6">
        <w:rPr>
          <w:rFonts w:ascii="Times New Roman" w:hAnsi="Times New Roman" w:cs="Times New Roman"/>
          <w:sz w:val="24"/>
          <w:szCs w:val="24"/>
        </w:rPr>
        <w:t xml:space="preserve"> el directorio de la asociación.</w:t>
      </w:r>
    </w:p>
    <w:p w:rsidR="00E02987"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22</w:t>
      </w:r>
      <w:r w:rsidR="00E02987" w:rsidRPr="000022E6">
        <w:rPr>
          <w:rFonts w:ascii="Times New Roman" w:hAnsi="Times New Roman" w:cs="Times New Roman"/>
          <w:b/>
          <w:sz w:val="24"/>
          <w:szCs w:val="24"/>
        </w:rPr>
        <w:t>.-</w:t>
      </w:r>
      <w:r w:rsidR="00E02987" w:rsidRPr="000022E6">
        <w:rPr>
          <w:rFonts w:ascii="Times New Roman" w:hAnsi="Times New Roman" w:cs="Times New Roman"/>
          <w:sz w:val="24"/>
          <w:szCs w:val="24"/>
        </w:rPr>
        <w:t xml:space="preserve"> Todos los </w:t>
      </w:r>
      <w:r w:rsidR="00A47947">
        <w:rPr>
          <w:rFonts w:ascii="Times New Roman" w:hAnsi="Times New Roman" w:cs="Times New Roman"/>
          <w:sz w:val="24"/>
          <w:szCs w:val="24"/>
        </w:rPr>
        <w:t xml:space="preserve">asociados </w:t>
      </w:r>
      <w:r w:rsidR="00E02987" w:rsidRPr="000022E6">
        <w:rPr>
          <w:rFonts w:ascii="Times New Roman" w:hAnsi="Times New Roman" w:cs="Times New Roman"/>
          <w:sz w:val="24"/>
          <w:szCs w:val="24"/>
        </w:rPr>
        <w:t xml:space="preserve">de la asociación, tienen derecho a frecuentar la sede de la asociación y la obligación de </w:t>
      </w:r>
      <w:r w:rsidR="008F091E" w:rsidRPr="000022E6">
        <w:rPr>
          <w:rFonts w:ascii="Times New Roman" w:hAnsi="Times New Roman" w:cs="Times New Roman"/>
          <w:sz w:val="24"/>
          <w:szCs w:val="24"/>
        </w:rPr>
        <w:t>portar</w:t>
      </w:r>
      <w:r w:rsidR="00E02987" w:rsidRPr="000022E6">
        <w:rPr>
          <w:rFonts w:ascii="Times New Roman" w:hAnsi="Times New Roman" w:cs="Times New Roman"/>
          <w:sz w:val="24"/>
          <w:szCs w:val="24"/>
        </w:rPr>
        <w:t xml:space="preserve"> un carnet de </w:t>
      </w:r>
      <w:r w:rsidR="00A47947">
        <w:rPr>
          <w:rFonts w:ascii="Times New Roman" w:hAnsi="Times New Roman" w:cs="Times New Roman"/>
          <w:sz w:val="24"/>
          <w:szCs w:val="24"/>
        </w:rPr>
        <w:t>asociado</w:t>
      </w:r>
      <w:r w:rsidR="00E02987" w:rsidRPr="000022E6">
        <w:rPr>
          <w:rFonts w:ascii="Times New Roman" w:hAnsi="Times New Roman" w:cs="Times New Roman"/>
          <w:sz w:val="24"/>
          <w:szCs w:val="24"/>
        </w:rPr>
        <w:t xml:space="preserve">, que le garantiza la calidad de asociado el </w:t>
      </w:r>
      <w:r w:rsidR="008F091E" w:rsidRPr="000022E6">
        <w:rPr>
          <w:rFonts w:ascii="Times New Roman" w:hAnsi="Times New Roman" w:cs="Times New Roman"/>
          <w:sz w:val="24"/>
          <w:szCs w:val="24"/>
        </w:rPr>
        <w:t>mismo</w:t>
      </w:r>
      <w:r w:rsidR="00E02987" w:rsidRPr="000022E6">
        <w:rPr>
          <w:rFonts w:ascii="Times New Roman" w:hAnsi="Times New Roman" w:cs="Times New Roman"/>
          <w:sz w:val="24"/>
          <w:szCs w:val="24"/>
        </w:rPr>
        <w:t xml:space="preserve"> que deberá estar firmado por el ejecutivo de la federación y el presidente de la  asociación.</w:t>
      </w:r>
    </w:p>
    <w:p w:rsidR="00E02987"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23</w:t>
      </w:r>
      <w:r w:rsidR="00B76328" w:rsidRPr="000022E6">
        <w:rPr>
          <w:rFonts w:ascii="Times New Roman" w:hAnsi="Times New Roman" w:cs="Times New Roman"/>
          <w:b/>
          <w:sz w:val="24"/>
          <w:szCs w:val="24"/>
        </w:rPr>
        <w:t>.-</w:t>
      </w:r>
      <w:r w:rsidR="00B76328" w:rsidRPr="000022E6">
        <w:rPr>
          <w:rFonts w:ascii="Times New Roman" w:hAnsi="Times New Roman" w:cs="Times New Roman"/>
          <w:sz w:val="24"/>
          <w:szCs w:val="24"/>
        </w:rPr>
        <w:t xml:space="preserve"> Todo asociado tiene derecho a elegir y ser elegido mediante el voto a cualquier cargo del </w:t>
      </w:r>
      <w:r w:rsidR="008F091E" w:rsidRPr="000022E6">
        <w:rPr>
          <w:rFonts w:ascii="Times New Roman" w:hAnsi="Times New Roman" w:cs="Times New Roman"/>
          <w:sz w:val="24"/>
          <w:szCs w:val="24"/>
        </w:rPr>
        <w:t>directorio</w:t>
      </w:r>
      <w:r w:rsidR="00B76328" w:rsidRPr="000022E6">
        <w:rPr>
          <w:rFonts w:ascii="Times New Roman" w:hAnsi="Times New Roman" w:cs="Times New Roman"/>
          <w:sz w:val="24"/>
          <w:szCs w:val="24"/>
        </w:rPr>
        <w:t xml:space="preserve">, previa habilitación siempre y cuando no pese sobre si  sanciones disciplinarias y tenga cancelado todas sus obligaciones </w:t>
      </w:r>
      <w:r w:rsidR="008F091E" w:rsidRPr="000022E6">
        <w:rPr>
          <w:rFonts w:ascii="Times New Roman" w:hAnsi="Times New Roman" w:cs="Times New Roman"/>
          <w:sz w:val="24"/>
          <w:szCs w:val="24"/>
        </w:rPr>
        <w:t>económicas</w:t>
      </w:r>
      <w:r w:rsidR="00B76328" w:rsidRPr="000022E6">
        <w:rPr>
          <w:rFonts w:ascii="Times New Roman" w:hAnsi="Times New Roman" w:cs="Times New Roman"/>
          <w:sz w:val="24"/>
          <w:szCs w:val="24"/>
        </w:rPr>
        <w:t xml:space="preserve"> con la asociación.</w:t>
      </w:r>
    </w:p>
    <w:p w:rsidR="00B76328"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24</w:t>
      </w:r>
      <w:r w:rsidR="00B76328" w:rsidRPr="000022E6">
        <w:rPr>
          <w:rFonts w:ascii="Times New Roman" w:hAnsi="Times New Roman" w:cs="Times New Roman"/>
          <w:b/>
          <w:sz w:val="24"/>
          <w:szCs w:val="24"/>
        </w:rPr>
        <w:t>.-</w:t>
      </w:r>
      <w:r w:rsidR="00B76328" w:rsidRPr="000022E6">
        <w:rPr>
          <w:rFonts w:ascii="Times New Roman" w:hAnsi="Times New Roman" w:cs="Times New Roman"/>
          <w:sz w:val="24"/>
          <w:szCs w:val="24"/>
        </w:rPr>
        <w:t xml:space="preserve"> </w:t>
      </w:r>
      <w:r w:rsidR="00D72D8F" w:rsidRPr="000022E6">
        <w:rPr>
          <w:rFonts w:ascii="Times New Roman" w:hAnsi="Times New Roman" w:cs="Times New Roman"/>
          <w:sz w:val="24"/>
          <w:szCs w:val="24"/>
        </w:rPr>
        <w:t>P</w:t>
      </w:r>
      <w:r w:rsidR="00B76328" w:rsidRPr="000022E6">
        <w:rPr>
          <w:rFonts w:ascii="Times New Roman" w:hAnsi="Times New Roman" w:cs="Times New Roman"/>
          <w:sz w:val="24"/>
          <w:szCs w:val="24"/>
        </w:rPr>
        <w:t xml:space="preserve">ara el mejor desenvolvimiento de la asociación el afiliado deberá asistir en forma personal a las </w:t>
      </w:r>
      <w:r w:rsidR="008F091E" w:rsidRPr="000022E6">
        <w:rPr>
          <w:rFonts w:ascii="Times New Roman" w:hAnsi="Times New Roman" w:cs="Times New Roman"/>
          <w:sz w:val="24"/>
          <w:szCs w:val="24"/>
        </w:rPr>
        <w:t>asambleas</w:t>
      </w:r>
      <w:r w:rsidR="00B76328" w:rsidRPr="000022E6">
        <w:rPr>
          <w:rFonts w:ascii="Times New Roman" w:hAnsi="Times New Roman" w:cs="Times New Roman"/>
          <w:sz w:val="24"/>
          <w:szCs w:val="24"/>
        </w:rPr>
        <w:t xml:space="preserve"> ordinarias y extraordinarias no aceptando a segundas personas en su representación salvo causa justificada aprobado en </w:t>
      </w:r>
      <w:r w:rsidR="008F091E" w:rsidRPr="000022E6">
        <w:rPr>
          <w:rFonts w:ascii="Times New Roman" w:hAnsi="Times New Roman" w:cs="Times New Roman"/>
          <w:sz w:val="24"/>
          <w:szCs w:val="24"/>
        </w:rPr>
        <w:t>directorio, tampoco</w:t>
      </w:r>
      <w:r w:rsidR="00B76328" w:rsidRPr="000022E6">
        <w:rPr>
          <w:rFonts w:ascii="Times New Roman" w:hAnsi="Times New Roman" w:cs="Times New Roman"/>
          <w:sz w:val="24"/>
          <w:szCs w:val="24"/>
        </w:rPr>
        <w:t xml:space="preserve"> se aceptaran la emisión de voto delegado o por escrito.</w:t>
      </w:r>
    </w:p>
    <w:p w:rsidR="00376522" w:rsidRPr="000022E6" w:rsidRDefault="00376522" w:rsidP="00A965F2">
      <w:pPr>
        <w:spacing w:after="0" w:line="240" w:lineRule="auto"/>
        <w:jc w:val="center"/>
        <w:rPr>
          <w:rFonts w:ascii="Times New Roman" w:hAnsi="Times New Roman" w:cs="Times New Roman"/>
          <w:b/>
          <w:sz w:val="24"/>
          <w:szCs w:val="24"/>
        </w:rPr>
      </w:pPr>
    </w:p>
    <w:p w:rsidR="00A965F2" w:rsidRPr="000022E6" w:rsidRDefault="00A965F2" w:rsidP="00A965F2">
      <w:pPr>
        <w:spacing w:after="0" w:line="240" w:lineRule="auto"/>
        <w:jc w:val="center"/>
        <w:rPr>
          <w:rFonts w:ascii="Times New Roman" w:hAnsi="Times New Roman" w:cs="Times New Roman"/>
          <w:b/>
          <w:sz w:val="24"/>
          <w:szCs w:val="24"/>
        </w:rPr>
      </w:pPr>
    </w:p>
    <w:p w:rsidR="00B76328" w:rsidRPr="000022E6" w:rsidRDefault="00B76328"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lastRenderedPageBreak/>
        <w:t>CAPITULO  VI</w:t>
      </w:r>
    </w:p>
    <w:p w:rsidR="00B76328" w:rsidRPr="000022E6" w:rsidRDefault="00B76328"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LAS OBLIGACIONES DE LOS ASOCIADOS</w:t>
      </w:r>
    </w:p>
    <w:p w:rsidR="00B76328" w:rsidRPr="000022E6" w:rsidRDefault="00B76328" w:rsidP="00A965F2">
      <w:pPr>
        <w:spacing w:after="0" w:line="240" w:lineRule="auto"/>
        <w:jc w:val="center"/>
        <w:rPr>
          <w:rFonts w:ascii="Times New Roman" w:hAnsi="Times New Roman" w:cs="Times New Roman"/>
          <w:sz w:val="24"/>
          <w:szCs w:val="24"/>
        </w:rPr>
      </w:pPr>
    </w:p>
    <w:p w:rsidR="00B76328"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25</w:t>
      </w:r>
      <w:r w:rsidR="00B76328" w:rsidRPr="000022E6">
        <w:rPr>
          <w:rFonts w:ascii="Times New Roman" w:hAnsi="Times New Roman" w:cs="Times New Roman"/>
          <w:b/>
          <w:sz w:val="24"/>
          <w:szCs w:val="24"/>
        </w:rPr>
        <w:t>.-</w:t>
      </w:r>
      <w:r w:rsidR="00B76328" w:rsidRPr="000022E6">
        <w:rPr>
          <w:rFonts w:ascii="Times New Roman" w:hAnsi="Times New Roman" w:cs="Times New Roman"/>
          <w:sz w:val="24"/>
          <w:szCs w:val="24"/>
        </w:rPr>
        <w:t xml:space="preserve"> Los asociados </w:t>
      </w:r>
      <w:r w:rsidR="00557434" w:rsidRPr="000022E6">
        <w:rPr>
          <w:rFonts w:ascii="Times New Roman" w:hAnsi="Times New Roman" w:cs="Times New Roman"/>
          <w:sz w:val="24"/>
          <w:szCs w:val="24"/>
        </w:rPr>
        <w:t>tienen</w:t>
      </w:r>
      <w:r w:rsidR="00B76328" w:rsidRPr="000022E6">
        <w:rPr>
          <w:rFonts w:ascii="Times New Roman" w:hAnsi="Times New Roman" w:cs="Times New Roman"/>
          <w:sz w:val="24"/>
          <w:szCs w:val="24"/>
        </w:rPr>
        <w:t xml:space="preserve"> las siguientes obligaciones:</w:t>
      </w:r>
    </w:p>
    <w:p w:rsidR="00B76328" w:rsidRPr="000022E6" w:rsidRDefault="00B7632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00376522" w:rsidRPr="000022E6">
        <w:rPr>
          <w:rFonts w:ascii="Times New Roman" w:hAnsi="Times New Roman" w:cs="Times New Roman"/>
          <w:b/>
          <w:sz w:val="24"/>
          <w:szCs w:val="24"/>
        </w:rPr>
        <w:t xml:space="preserve"> </w:t>
      </w:r>
      <w:r w:rsidRPr="000022E6">
        <w:rPr>
          <w:rFonts w:ascii="Times New Roman" w:hAnsi="Times New Roman" w:cs="Times New Roman"/>
          <w:sz w:val="24"/>
          <w:szCs w:val="24"/>
        </w:rPr>
        <w:t xml:space="preserve">Contribuir para que la asociación realice actividades propuestas por el </w:t>
      </w:r>
      <w:r w:rsidR="008F091E" w:rsidRPr="000022E6">
        <w:rPr>
          <w:rFonts w:ascii="Times New Roman" w:hAnsi="Times New Roman" w:cs="Times New Roman"/>
          <w:sz w:val="24"/>
          <w:szCs w:val="24"/>
        </w:rPr>
        <w:t>presente</w:t>
      </w:r>
      <w:r w:rsidRPr="000022E6">
        <w:rPr>
          <w:rFonts w:ascii="Times New Roman" w:hAnsi="Times New Roman" w:cs="Times New Roman"/>
          <w:sz w:val="24"/>
          <w:szCs w:val="24"/>
        </w:rPr>
        <w:t xml:space="preserve"> instrumento </w:t>
      </w:r>
      <w:r w:rsidR="008F091E" w:rsidRPr="000022E6">
        <w:rPr>
          <w:rFonts w:ascii="Times New Roman" w:hAnsi="Times New Roman" w:cs="Times New Roman"/>
          <w:sz w:val="24"/>
          <w:szCs w:val="24"/>
        </w:rPr>
        <w:t>relacionándose</w:t>
      </w:r>
      <w:r w:rsidRPr="000022E6">
        <w:rPr>
          <w:rFonts w:ascii="Times New Roman" w:hAnsi="Times New Roman" w:cs="Times New Roman"/>
          <w:sz w:val="24"/>
          <w:szCs w:val="24"/>
        </w:rPr>
        <w:t xml:space="preserve"> con el reglamento </w:t>
      </w:r>
      <w:r w:rsidR="008F091E" w:rsidRPr="000022E6">
        <w:rPr>
          <w:rFonts w:ascii="Times New Roman" w:hAnsi="Times New Roman" w:cs="Times New Roman"/>
          <w:sz w:val="24"/>
          <w:szCs w:val="24"/>
        </w:rPr>
        <w:t>interno</w:t>
      </w:r>
      <w:r w:rsidRPr="000022E6">
        <w:rPr>
          <w:rFonts w:ascii="Times New Roman" w:hAnsi="Times New Roman" w:cs="Times New Roman"/>
          <w:sz w:val="24"/>
          <w:szCs w:val="24"/>
        </w:rPr>
        <w:t>.</w:t>
      </w:r>
    </w:p>
    <w:p w:rsidR="00B76328" w:rsidRPr="000022E6" w:rsidRDefault="00B7632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Dirigirse con términos respetuosos a los </w:t>
      </w:r>
      <w:r w:rsidR="008F091E" w:rsidRPr="000022E6">
        <w:rPr>
          <w:rFonts w:ascii="Times New Roman" w:hAnsi="Times New Roman" w:cs="Times New Roman"/>
          <w:sz w:val="24"/>
          <w:szCs w:val="24"/>
        </w:rPr>
        <w:t>miembros</w:t>
      </w:r>
      <w:r w:rsidRPr="000022E6">
        <w:rPr>
          <w:rFonts w:ascii="Times New Roman" w:hAnsi="Times New Roman" w:cs="Times New Roman"/>
          <w:sz w:val="24"/>
          <w:szCs w:val="24"/>
        </w:rPr>
        <w:t xml:space="preserve"> del directorio manteniendo la debida consideración y corrección dentro del seno de la asociación.</w:t>
      </w:r>
    </w:p>
    <w:p w:rsidR="008F091E" w:rsidRPr="000022E6" w:rsidRDefault="00B7632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Pr="000022E6">
        <w:rPr>
          <w:rFonts w:ascii="Times New Roman" w:hAnsi="Times New Roman" w:cs="Times New Roman"/>
          <w:sz w:val="24"/>
          <w:szCs w:val="24"/>
        </w:rPr>
        <w:t xml:space="preserve"> Acatar las determinaciones y decisiones tomadas </w:t>
      </w:r>
      <w:r w:rsidR="008F091E" w:rsidRPr="000022E6">
        <w:rPr>
          <w:rFonts w:ascii="Times New Roman" w:hAnsi="Times New Roman" w:cs="Times New Roman"/>
          <w:sz w:val="24"/>
          <w:szCs w:val="24"/>
        </w:rPr>
        <w:t>en las asambleas ordinarias y extraordinarias.</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d)</w:t>
      </w:r>
      <w:r w:rsidRPr="000022E6">
        <w:rPr>
          <w:rFonts w:ascii="Times New Roman" w:hAnsi="Times New Roman" w:cs="Times New Roman"/>
          <w:sz w:val="24"/>
          <w:szCs w:val="24"/>
        </w:rPr>
        <w:t xml:space="preserve"> Cooperar con los asociados y miembros del directorio en trabajos sociales en beneficio de la institución.</w:t>
      </w:r>
    </w:p>
    <w:p w:rsidR="00EB3789" w:rsidRPr="000022E6" w:rsidRDefault="00EB3789" w:rsidP="00A965F2">
      <w:pPr>
        <w:spacing w:after="0" w:line="240" w:lineRule="auto"/>
        <w:jc w:val="both"/>
        <w:rPr>
          <w:rFonts w:ascii="Times New Roman" w:hAnsi="Times New Roman" w:cs="Times New Roman"/>
          <w:sz w:val="24"/>
          <w:szCs w:val="24"/>
        </w:rPr>
      </w:pPr>
    </w:p>
    <w:p w:rsidR="008F091E" w:rsidRPr="000022E6" w:rsidRDefault="008F091E"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VII</w:t>
      </w:r>
    </w:p>
    <w:p w:rsidR="008F091E" w:rsidRPr="000022E6" w:rsidRDefault="008F091E"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DEL PATRIMONIO Y RESPONSABILIDAD</w:t>
      </w:r>
    </w:p>
    <w:p w:rsidR="008F091E" w:rsidRPr="000022E6" w:rsidRDefault="008F091E" w:rsidP="00A965F2">
      <w:pPr>
        <w:spacing w:after="0" w:line="240" w:lineRule="auto"/>
        <w:jc w:val="center"/>
        <w:rPr>
          <w:rFonts w:ascii="Times New Roman" w:hAnsi="Times New Roman" w:cs="Times New Roman"/>
          <w:sz w:val="24"/>
          <w:szCs w:val="24"/>
        </w:rPr>
      </w:pPr>
    </w:p>
    <w:p w:rsidR="008F091E"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26</w:t>
      </w:r>
      <w:r w:rsidR="008F091E" w:rsidRPr="000022E6">
        <w:rPr>
          <w:rFonts w:ascii="Times New Roman" w:hAnsi="Times New Roman" w:cs="Times New Roman"/>
          <w:b/>
          <w:sz w:val="24"/>
          <w:szCs w:val="24"/>
        </w:rPr>
        <w:t>.-</w:t>
      </w:r>
      <w:r w:rsidR="008F091E" w:rsidRPr="000022E6">
        <w:rPr>
          <w:rFonts w:ascii="Times New Roman" w:hAnsi="Times New Roman" w:cs="Times New Roman"/>
          <w:sz w:val="24"/>
          <w:szCs w:val="24"/>
        </w:rPr>
        <w:t xml:space="preserve"> El patrimonio de la asociación estará formado por:</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Pr="000022E6">
        <w:rPr>
          <w:rFonts w:ascii="Times New Roman" w:hAnsi="Times New Roman" w:cs="Times New Roman"/>
          <w:sz w:val="24"/>
          <w:szCs w:val="24"/>
        </w:rPr>
        <w:t xml:space="preserve"> Las cuotas u otras aportaciones de los miembros.</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Las subvenciones, donaciones y legados a favor  de la asociación.</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Pr="000022E6">
        <w:rPr>
          <w:rFonts w:ascii="Times New Roman" w:hAnsi="Times New Roman" w:cs="Times New Roman"/>
          <w:sz w:val="24"/>
          <w:szCs w:val="24"/>
        </w:rPr>
        <w:t xml:space="preserve"> Los bienes propios que se adquirieren.</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 d)</w:t>
      </w:r>
      <w:r w:rsidRPr="000022E6">
        <w:rPr>
          <w:rFonts w:ascii="Times New Roman" w:hAnsi="Times New Roman" w:cs="Times New Roman"/>
          <w:sz w:val="24"/>
          <w:szCs w:val="24"/>
        </w:rPr>
        <w:t xml:space="preserve"> El rendimiento de su patrimonio.</w:t>
      </w:r>
    </w:p>
    <w:p w:rsidR="008F091E" w:rsidRPr="000022E6" w:rsidRDefault="008F091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sz w:val="24"/>
          <w:szCs w:val="24"/>
        </w:rPr>
        <w:t>El ejercicio económico comenzara el 01 de enero y finalizara el 31 de diciembre</w:t>
      </w:r>
      <w:r w:rsidR="005D4326" w:rsidRPr="000022E6">
        <w:rPr>
          <w:rFonts w:ascii="Times New Roman" w:hAnsi="Times New Roman" w:cs="Times New Roman"/>
          <w:sz w:val="24"/>
          <w:szCs w:val="24"/>
        </w:rPr>
        <w:t>.</w:t>
      </w:r>
    </w:p>
    <w:p w:rsidR="005D4326"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27</w:t>
      </w:r>
      <w:r w:rsidR="005D4326" w:rsidRPr="000022E6">
        <w:rPr>
          <w:rFonts w:ascii="Times New Roman" w:hAnsi="Times New Roman" w:cs="Times New Roman"/>
          <w:b/>
          <w:sz w:val="24"/>
          <w:szCs w:val="24"/>
        </w:rPr>
        <w:t>.-</w:t>
      </w:r>
      <w:r w:rsidR="005D4326" w:rsidRPr="000022E6">
        <w:rPr>
          <w:rFonts w:ascii="Times New Roman" w:hAnsi="Times New Roman" w:cs="Times New Roman"/>
          <w:sz w:val="24"/>
          <w:szCs w:val="24"/>
        </w:rPr>
        <w:t xml:space="preserve"> El patrimonio de la asociación mientras no se liquide, no pertenece ni en todo ni en parte a </w:t>
      </w:r>
      <w:r w:rsidR="00F56DDE" w:rsidRPr="000022E6">
        <w:rPr>
          <w:rFonts w:ascii="Times New Roman" w:hAnsi="Times New Roman" w:cs="Times New Roman"/>
          <w:sz w:val="24"/>
          <w:szCs w:val="24"/>
        </w:rPr>
        <w:t>ninguno</w:t>
      </w:r>
      <w:r w:rsidR="005D4326" w:rsidRPr="000022E6">
        <w:rPr>
          <w:rFonts w:ascii="Times New Roman" w:hAnsi="Times New Roman" w:cs="Times New Roman"/>
          <w:sz w:val="24"/>
          <w:szCs w:val="24"/>
        </w:rPr>
        <w:t xml:space="preserve"> de sus miembros, y las deudas de la asociación no dan a nadie derecho a demandar en todo o en parte a </w:t>
      </w:r>
      <w:r w:rsidR="00F56DDE" w:rsidRPr="000022E6">
        <w:rPr>
          <w:rFonts w:ascii="Times New Roman" w:hAnsi="Times New Roman" w:cs="Times New Roman"/>
          <w:sz w:val="24"/>
          <w:szCs w:val="24"/>
        </w:rPr>
        <w:t>ningún</w:t>
      </w:r>
      <w:r w:rsidR="005D4326" w:rsidRPr="000022E6">
        <w:rPr>
          <w:rFonts w:ascii="Times New Roman" w:hAnsi="Times New Roman" w:cs="Times New Roman"/>
          <w:sz w:val="24"/>
          <w:szCs w:val="24"/>
        </w:rPr>
        <w:t xml:space="preserve"> de sus </w:t>
      </w:r>
      <w:r w:rsidR="00F56DDE" w:rsidRPr="000022E6">
        <w:rPr>
          <w:rFonts w:ascii="Times New Roman" w:hAnsi="Times New Roman" w:cs="Times New Roman"/>
          <w:sz w:val="24"/>
          <w:szCs w:val="24"/>
        </w:rPr>
        <w:t>miembros</w:t>
      </w:r>
      <w:r w:rsidR="005D4326" w:rsidRPr="000022E6">
        <w:rPr>
          <w:rFonts w:ascii="Times New Roman" w:hAnsi="Times New Roman" w:cs="Times New Roman"/>
          <w:sz w:val="24"/>
          <w:szCs w:val="24"/>
        </w:rPr>
        <w:t xml:space="preserve"> ni da acción </w:t>
      </w:r>
      <w:r w:rsidR="00F56DDE" w:rsidRPr="000022E6">
        <w:rPr>
          <w:rFonts w:ascii="Times New Roman" w:hAnsi="Times New Roman" w:cs="Times New Roman"/>
          <w:sz w:val="24"/>
          <w:szCs w:val="24"/>
        </w:rPr>
        <w:t>sobre</w:t>
      </w:r>
      <w:r w:rsidR="005D4326" w:rsidRPr="000022E6">
        <w:rPr>
          <w:rFonts w:ascii="Times New Roman" w:hAnsi="Times New Roman" w:cs="Times New Roman"/>
          <w:sz w:val="24"/>
          <w:szCs w:val="24"/>
        </w:rPr>
        <w:t xml:space="preserve"> los bienes </w:t>
      </w:r>
      <w:r w:rsidR="00F56DDE" w:rsidRPr="000022E6">
        <w:rPr>
          <w:rFonts w:ascii="Times New Roman" w:hAnsi="Times New Roman" w:cs="Times New Roman"/>
          <w:sz w:val="24"/>
          <w:szCs w:val="24"/>
        </w:rPr>
        <w:t>propios</w:t>
      </w:r>
      <w:r w:rsidR="005D4326" w:rsidRPr="000022E6">
        <w:rPr>
          <w:rFonts w:ascii="Times New Roman" w:hAnsi="Times New Roman" w:cs="Times New Roman"/>
          <w:sz w:val="24"/>
          <w:szCs w:val="24"/>
        </w:rPr>
        <w:t xml:space="preserve"> d</w:t>
      </w:r>
      <w:r w:rsidR="00FC700C" w:rsidRPr="000022E6">
        <w:rPr>
          <w:rFonts w:ascii="Times New Roman" w:hAnsi="Times New Roman" w:cs="Times New Roman"/>
          <w:sz w:val="24"/>
          <w:szCs w:val="24"/>
        </w:rPr>
        <w:t>e</w:t>
      </w:r>
      <w:r w:rsidR="005D4326" w:rsidRPr="000022E6">
        <w:rPr>
          <w:rFonts w:ascii="Times New Roman" w:hAnsi="Times New Roman" w:cs="Times New Roman"/>
          <w:sz w:val="24"/>
          <w:szCs w:val="24"/>
        </w:rPr>
        <w:t xml:space="preserve"> cada miembro, sino exclusivamente sobre los bienes de la asociación.</w:t>
      </w:r>
    </w:p>
    <w:p w:rsidR="00A965F2" w:rsidRPr="000022E6" w:rsidRDefault="00A965F2" w:rsidP="00A965F2">
      <w:pPr>
        <w:spacing w:after="0" w:line="240" w:lineRule="auto"/>
        <w:jc w:val="center"/>
        <w:rPr>
          <w:rFonts w:ascii="Times New Roman" w:hAnsi="Times New Roman" w:cs="Times New Roman"/>
          <w:b/>
          <w:sz w:val="24"/>
          <w:szCs w:val="24"/>
        </w:rPr>
      </w:pPr>
    </w:p>
    <w:p w:rsidR="00DB6BA3" w:rsidRPr="000022E6" w:rsidRDefault="00DB6BA3"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VIII</w:t>
      </w:r>
    </w:p>
    <w:p w:rsidR="00DB6BA3" w:rsidRPr="000022E6" w:rsidRDefault="00DB6BA3"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LAS SANCIONES DISCIPLINARIAS</w:t>
      </w:r>
    </w:p>
    <w:p w:rsidR="00DB6BA3" w:rsidRPr="000022E6" w:rsidRDefault="00DB6BA3" w:rsidP="00A965F2">
      <w:pPr>
        <w:spacing w:after="0" w:line="240" w:lineRule="auto"/>
        <w:jc w:val="both"/>
        <w:rPr>
          <w:rFonts w:ascii="Times New Roman" w:hAnsi="Times New Roman" w:cs="Times New Roman"/>
          <w:sz w:val="24"/>
          <w:szCs w:val="24"/>
        </w:rPr>
      </w:pPr>
    </w:p>
    <w:p w:rsidR="00DB6BA3" w:rsidRPr="000022E6" w:rsidRDefault="00DB6BA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Art. </w:t>
      </w:r>
      <w:r w:rsidR="009247F4" w:rsidRPr="000022E6">
        <w:rPr>
          <w:rFonts w:ascii="Times New Roman" w:hAnsi="Times New Roman" w:cs="Times New Roman"/>
          <w:b/>
          <w:sz w:val="24"/>
          <w:szCs w:val="24"/>
        </w:rPr>
        <w:t>28</w:t>
      </w:r>
      <w:r w:rsidRPr="000022E6">
        <w:rPr>
          <w:rFonts w:ascii="Times New Roman" w:hAnsi="Times New Roman" w:cs="Times New Roman"/>
          <w:sz w:val="24"/>
          <w:szCs w:val="24"/>
        </w:rPr>
        <w:t>- Los asociados que infrinjan lo dispuesto en el capitulo anterior del presente órgano legal, serán pasibles a las siguientes sanciones:</w:t>
      </w:r>
    </w:p>
    <w:p w:rsidR="00DB6BA3" w:rsidRPr="000022E6" w:rsidRDefault="00DB6BA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w:t>
      </w:r>
      <w:r w:rsidR="00AB24B0" w:rsidRPr="000022E6">
        <w:rPr>
          <w:rFonts w:ascii="Times New Roman" w:hAnsi="Times New Roman" w:cs="Times New Roman"/>
          <w:b/>
          <w:sz w:val="24"/>
          <w:szCs w:val="24"/>
        </w:rPr>
        <w:t xml:space="preserve"> </w:t>
      </w:r>
      <w:r w:rsidR="009247F4" w:rsidRPr="000022E6">
        <w:rPr>
          <w:rFonts w:ascii="Times New Roman" w:hAnsi="Times New Roman" w:cs="Times New Roman"/>
          <w:sz w:val="24"/>
          <w:szCs w:val="24"/>
        </w:rPr>
        <w:t>Amonestación</w:t>
      </w:r>
      <w:r w:rsidRPr="000022E6">
        <w:rPr>
          <w:rFonts w:ascii="Times New Roman" w:hAnsi="Times New Roman" w:cs="Times New Roman"/>
          <w:sz w:val="24"/>
          <w:szCs w:val="24"/>
        </w:rPr>
        <w:t xml:space="preserve"> escrita y advertencia</w:t>
      </w:r>
    </w:p>
    <w:p w:rsidR="00DB6BA3" w:rsidRPr="000022E6" w:rsidRDefault="00DB6BA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b)</w:t>
      </w:r>
      <w:r w:rsidRPr="000022E6">
        <w:rPr>
          <w:rFonts w:ascii="Times New Roman" w:hAnsi="Times New Roman" w:cs="Times New Roman"/>
          <w:sz w:val="24"/>
          <w:szCs w:val="24"/>
        </w:rPr>
        <w:t xml:space="preserve"> Multa </w:t>
      </w:r>
      <w:r w:rsidR="00F56DDE" w:rsidRPr="000022E6">
        <w:rPr>
          <w:rFonts w:ascii="Times New Roman" w:hAnsi="Times New Roman" w:cs="Times New Roman"/>
          <w:sz w:val="24"/>
          <w:szCs w:val="24"/>
        </w:rPr>
        <w:t>económica</w:t>
      </w:r>
      <w:r w:rsidRPr="000022E6">
        <w:rPr>
          <w:rFonts w:ascii="Times New Roman" w:hAnsi="Times New Roman" w:cs="Times New Roman"/>
          <w:sz w:val="24"/>
          <w:szCs w:val="24"/>
        </w:rPr>
        <w:t xml:space="preserve"> (establecida </w:t>
      </w:r>
      <w:r w:rsidR="00F56DDE" w:rsidRPr="000022E6">
        <w:rPr>
          <w:rFonts w:ascii="Times New Roman" w:hAnsi="Times New Roman" w:cs="Times New Roman"/>
          <w:sz w:val="24"/>
          <w:szCs w:val="24"/>
        </w:rPr>
        <w:t>en</w:t>
      </w:r>
      <w:r w:rsidRPr="000022E6">
        <w:rPr>
          <w:rFonts w:ascii="Times New Roman" w:hAnsi="Times New Roman" w:cs="Times New Roman"/>
          <w:sz w:val="24"/>
          <w:szCs w:val="24"/>
        </w:rPr>
        <w:t xml:space="preserve"> asamblea)</w:t>
      </w:r>
    </w:p>
    <w:p w:rsidR="00DB6BA3" w:rsidRPr="000022E6" w:rsidRDefault="00DB6BA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c)</w:t>
      </w:r>
      <w:r w:rsidR="00AB24B0" w:rsidRPr="000022E6">
        <w:rPr>
          <w:rFonts w:ascii="Times New Roman" w:hAnsi="Times New Roman" w:cs="Times New Roman"/>
          <w:b/>
          <w:sz w:val="24"/>
          <w:szCs w:val="24"/>
        </w:rPr>
        <w:t xml:space="preserve"> </w:t>
      </w:r>
      <w:r w:rsidR="00F56DDE" w:rsidRPr="000022E6">
        <w:rPr>
          <w:rFonts w:ascii="Times New Roman" w:hAnsi="Times New Roman" w:cs="Times New Roman"/>
          <w:sz w:val="24"/>
          <w:szCs w:val="24"/>
        </w:rPr>
        <w:t>Suspensión</w:t>
      </w:r>
      <w:r w:rsidRPr="000022E6">
        <w:rPr>
          <w:rFonts w:ascii="Times New Roman" w:hAnsi="Times New Roman" w:cs="Times New Roman"/>
          <w:sz w:val="24"/>
          <w:szCs w:val="24"/>
        </w:rPr>
        <w:t xml:space="preserve"> temporal (tiempo establecido en asamblea)</w:t>
      </w:r>
    </w:p>
    <w:p w:rsidR="00DB6BA3" w:rsidRPr="000022E6" w:rsidRDefault="00DB6BA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d)</w:t>
      </w:r>
      <w:r w:rsidR="00AB24B0" w:rsidRPr="000022E6">
        <w:rPr>
          <w:rFonts w:ascii="Times New Roman" w:hAnsi="Times New Roman" w:cs="Times New Roman"/>
          <w:b/>
          <w:sz w:val="24"/>
          <w:szCs w:val="24"/>
        </w:rPr>
        <w:t xml:space="preserve"> </w:t>
      </w:r>
      <w:r w:rsidR="00F56DDE" w:rsidRPr="000022E6">
        <w:rPr>
          <w:rFonts w:ascii="Times New Roman" w:hAnsi="Times New Roman" w:cs="Times New Roman"/>
          <w:sz w:val="24"/>
          <w:szCs w:val="24"/>
        </w:rPr>
        <w:t>Suspensión</w:t>
      </w:r>
      <w:r w:rsidRPr="000022E6">
        <w:rPr>
          <w:rFonts w:ascii="Times New Roman" w:hAnsi="Times New Roman" w:cs="Times New Roman"/>
          <w:sz w:val="24"/>
          <w:szCs w:val="24"/>
        </w:rPr>
        <w:t xml:space="preserve"> definitiva o expulsión.</w:t>
      </w:r>
    </w:p>
    <w:p w:rsidR="00EB3789" w:rsidRPr="000022E6" w:rsidRDefault="00EB3789" w:rsidP="00A965F2">
      <w:pPr>
        <w:spacing w:after="0" w:line="240" w:lineRule="auto"/>
        <w:jc w:val="both"/>
        <w:rPr>
          <w:rFonts w:ascii="Times New Roman" w:hAnsi="Times New Roman" w:cs="Times New Roman"/>
          <w:sz w:val="24"/>
          <w:szCs w:val="24"/>
        </w:rPr>
      </w:pPr>
    </w:p>
    <w:p w:rsidR="00DB6BA3" w:rsidRPr="000022E6" w:rsidRDefault="00DB6BA3"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IX</w:t>
      </w:r>
    </w:p>
    <w:p w:rsidR="00DB6BA3" w:rsidRPr="000022E6" w:rsidRDefault="00DB6BA3"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LAS ASAMBLEAS GENERALES Y REUNION DE DIRECTORIO</w:t>
      </w:r>
    </w:p>
    <w:p w:rsidR="00DB6BA3" w:rsidRPr="000022E6" w:rsidRDefault="00DB6BA3" w:rsidP="00A965F2">
      <w:pPr>
        <w:spacing w:after="0" w:line="240" w:lineRule="auto"/>
        <w:jc w:val="center"/>
        <w:rPr>
          <w:rFonts w:ascii="Times New Roman" w:hAnsi="Times New Roman" w:cs="Times New Roman"/>
          <w:sz w:val="24"/>
          <w:szCs w:val="24"/>
        </w:rPr>
      </w:pPr>
    </w:p>
    <w:p w:rsidR="00DB6BA3"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Art. </w:t>
      </w:r>
      <w:r w:rsidR="009247F4" w:rsidRPr="000022E6">
        <w:rPr>
          <w:rFonts w:ascii="Times New Roman" w:hAnsi="Times New Roman" w:cs="Times New Roman"/>
          <w:b/>
          <w:sz w:val="24"/>
          <w:szCs w:val="24"/>
        </w:rPr>
        <w:t>29</w:t>
      </w:r>
      <w:r w:rsidR="00DB6BA3" w:rsidRPr="000022E6">
        <w:rPr>
          <w:rFonts w:ascii="Times New Roman" w:hAnsi="Times New Roman" w:cs="Times New Roman"/>
          <w:b/>
          <w:sz w:val="24"/>
          <w:szCs w:val="24"/>
        </w:rPr>
        <w:t>.-</w:t>
      </w:r>
      <w:r w:rsidR="00154C7D" w:rsidRPr="000022E6">
        <w:rPr>
          <w:rFonts w:ascii="Times New Roman" w:hAnsi="Times New Roman" w:cs="Times New Roman"/>
          <w:sz w:val="24"/>
          <w:szCs w:val="24"/>
        </w:rPr>
        <w:t>L</w:t>
      </w:r>
      <w:r w:rsidR="00DB6BA3" w:rsidRPr="000022E6">
        <w:rPr>
          <w:rFonts w:ascii="Times New Roman" w:hAnsi="Times New Roman" w:cs="Times New Roman"/>
          <w:sz w:val="24"/>
          <w:szCs w:val="24"/>
        </w:rPr>
        <w:t xml:space="preserve">as </w:t>
      </w:r>
      <w:r w:rsidR="00F56DDE" w:rsidRPr="000022E6">
        <w:rPr>
          <w:rFonts w:ascii="Times New Roman" w:hAnsi="Times New Roman" w:cs="Times New Roman"/>
          <w:sz w:val="24"/>
          <w:szCs w:val="24"/>
        </w:rPr>
        <w:t>asambleas</w:t>
      </w:r>
      <w:r w:rsidR="00DB6BA3" w:rsidRPr="000022E6">
        <w:rPr>
          <w:rFonts w:ascii="Times New Roman" w:hAnsi="Times New Roman" w:cs="Times New Roman"/>
          <w:sz w:val="24"/>
          <w:szCs w:val="24"/>
        </w:rPr>
        <w:t xml:space="preserve"> generales de los </w:t>
      </w:r>
      <w:r w:rsidR="00A47947">
        <w:rPr>
          <w:rFonts w:ascii="Times New Roman" w:hAnsi="Times New Roman" w:cs="Times New Roman"/>
          <w:sz w:val="24"/>
          <w:szCs w:val="24"/>
        </w:rPr>
        <w:t xml:space="preserve">asociados </w:t>
      </w:r>
      <w:r w:rsidR="00DB6BA3" w:rsidRPr="000022E6">
        <w:rPr>
          <w:rFonts w:ascii="Times New Roman" w:hAnsi="Times New Roman" w:cs="Times New Roman"/>
          <w:sz w:val="24"/>
          <w:szCs w:val="24"/>
        </w:rPr>
        <w:t xml:space="preserve">de la asociación, son consideradas </w:t>
      </w:r>
      <w:r w:rsidR="00F56DDE" w:rsidRPr="000022E6">
        <w:rPr>
          <w:rFonts w:ascii="Times New Roman" w:hAnsi="Times New Roman" w:cs="Times New Roman"/>
          <w:sz w:val="24"/>
          <w:szCs w:val="24"/>
        </w:rPr>
        <w:t>instancias</w:t>
      </w:r>
      <w:r w:rsidR="00DB6BA3" w:rsidRPr="000022E6">
        <w:rPr>
          <w:rFonts w:ascii="Times New Roman" w:hAnsi="Times New Roman" w:cs="Times New Roman"/>
          <w:sz w:val="24"/>
          <w:szCs w:val="24"/>
        </w:rPr>
        <w:t xml:space="preserve"> de máxima autoridad de los afiliados y sus determinaciones son obligatorias para todos sus miembros del directorio y de las bases.</w:t>
      </w:r>
    </w:p>
    <w:p w:rsidR="007622AC" w:rsidRPr="000022E6" w:rsidRDefault="009247F4"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30</w:t>
      </w:r>
      <w:r w:rsidR="00DB6BA3" w:rsidRPr="000022E6">
        <w:rPr>
          <w:rFonts w:ascii="Times New Roman" w:hAnsi="Times New Roman" w:cs="Times New Roman"/>
          <w:b/>
          <w:sz w:val="24"/>
          <w:szCs w:val="24"/>
        </w:rPr>
        <w:t>.-</w:t>
      </w:r>
      <w:r w:rsidR="00154C7D" w:rsidRPr="000022E6">
        <w:rPr>
          <w:rFonts w:ascii="Times New Roman" w:hAnsi="Times New Roman" w:cs="Times New Roman"/>
          <w:sz w:val="24"/>
          <w:szCs w:val="24"/>
        </w:rPr>
        <w:t xml:space="preserve">  L</w:t>
      </w:r>
      <w:r w:rsidR="00DB6BA3" w:rsidRPr="000022E6">
        <w:rPr>
          <w:rFonts w:ascii="Times New Roman" w:hAnsi="Times New Roman" w:cs="Times New Roman"/>
          <w:sz w:val="24"/>
          <w:szCs w:val="24"/>
        </w:rPr>
        <w:t xml:space="preserve">as </w:t>
      </w:r>
      <w:r w:rsidR="00F56DDE" w:rsidRPr="000022E6">
        <w:rPr>
          <w:rFonts w:ascii="Times New Roman" w:hAnsi="Times New Roman" w:cs="Times New Roman"/>
          <w:sz w:val="24"/>
          <w:szCs w:val="24"/>
        </w:rPr>
        <w:t>asambleas</w:t>
      </w:r>
      <w:r w:rsidR="00DB6BA3" w:rsidRPr="000022E6">
        <w:rPr>
          <w:rFonts w:ascii="Times New Roman" w:hAnsi="Times New Roman" w:cs="Times New Roman"/>
          <w:sz w:val="24"/>
          <w:szCs w:val="24"/>
        </w:rPr>
        <w:t xml:space="preserve"> generales, se efectuaran una vez al </w:t>
      </w:r>
      <w:r w:rsidR="00F56DDE" w:rsidRPr="000022E6">
        <w:rPr>
          <w:rFonts w:ascii="Times New Roman" w:hAnsi="Times New Roman" w:cs="Times New Roman"/>
          <w:sz w:val="24"/>
          <w:szCs w:val="24"/>
        </w:rPr>
        <w:t>mes, las</w:t>
      </w:r>
      <w:r w:rsidR="00DB6BA3" w:rsidRPr="000022E6">
        <w:rPr>
          <w:rFonts w:ascii="Times New Roman" w:hAnsi="Times New Roman" w:cs="Times New Roman"/>
          <w:sz w:val="24"/>
          <w:szCs w:val="24"/>
        </w:rPr>
        <w:t xml:space="preserve"> mismas serán convocadas </w:t>
      </w:r>
      <w:r w:rsidR="00F56DDE" w:rsidRPr="000022E6">
        <w:rPr>
          <w:rFonts w:ascii="Times New Roman" w:hAnsi="Times New Roman" w:cs="Times New Roman"/>
          <w:sz w:val="24"/>
          <w:szCs w:val="24"/>
        </w:rPr>
        <w:t>por</w:t>
      </w:r>
      <w:r w:rsidR="00DB6BA3" w:rsidRPr="000022E6">
        <w:rPr>
          <w:rFonts w:ascii="Times New Roman" w:hAnsi="Times New Roman" w:cs="Times New Roman"/>
          <w:sz w:val="24"/>
          <w:szCs w:val="24"/>
        </w:rPr>
        <w:t xml:space="preserve"> el directorio, con 48 horas de anticipación a través de citaciones escritas, mediante orden del </w:t>
      </w:r>
      <w:r w:rsidR="00F56DDE" w:rsidRPr="000022E6">
        <w:rPr>
          <w:rFonts w:ascii="Times New Roman" w:hAnsi="Times New Roman" w:cs="Times New Roman"/>
          <w:sz w:val="24"/>
          <w:szCs w:val="24"/>
        </w:rPr>
        <w:t>día</w:t>
      </w:r>
      <w:r w:rsidR="007622AC" w:rsidRPr="000022E6">
        <w:rPr>
          <w:rFonts w:ascii="Times New Roman" w:hAnsi="Times New Roman" w:cs="Times New Roman"/>
          <w:sz w:val="24"/>
          <w:szCs w:val="24"/>
        </w:rPr>
        <w:t xml:space="preserve">, con especificación del lugar,  hora, </w:t>
      </w:r>
      <w:r w:rsidR="00F56DDE" w:rsidRPr="000022E6">
        <w:rPr>
          <w:rFonts w:ascii="Times New Roman" w:hAnsi="Times New Roman" w:cs="Times New Roman"/>
          <w:sz w:val="24"/>
          <w:szCs w:val="24"/>
        </w:rPr>
        <w:t>día</w:t>
      </w:r>
      <w:r w:rsidR="007622AC" w:rsidRPr="000022E6">
        <w:rPr>
          <w:rFonts w:ascii="Times New Roman" w:hAnsi="Times New Roman" w:cs="Times New Roman"/>
          <w:sz w:val="24"/>
          <w:szCs w:val="24"/>
        </w:rPr>
        <w:t xml:space="preserve"> y fecha.</w:t>
      </w:r>
    </w:p>
    <w:p w:rsidR="007622AC" w:rsidRPr="000022E6" w:rsidRDefault="007622AC"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w:t>
      </w:r>
      <w:r w:rsidR="009247F4" w:rsidRPr="000022E6">
        <w:rPr>
          <w:rFonts w:ascii="Times New Roman" w:hAnsi="Times New Roman" w:cs="Times New Roman"/>
          <w:b/>
          <w:sz w:val="24"/>
          <w:szCs w:val="24"/>
        </w:rPr>
        <w:t>1</w:t>
      </w:r>
      <w:r w:rsidRPr="000022E6">
        <w:rPr>
          <w:rFonts w:ascii="Times New Roman" w:hAnsi="Times New Roman" w:cs="Times New Roman"/>
          <w:b/>
          <w:sz w:val="24"/>
          <w:szCs w:val="24"/>
        </w:rPr>
        <w:t>.-</w:t>
      </w:r>
      <w:r w:rsidR="00F56DDE" w:rsidRPr="000022E6">
        <w:rPr>
          <w:rFonts w:ascii="Times New Roman" w:hAnsi="Times New Roman" w:cs="Times New Roman"/>
          <w:sz w:val="24"/>
          <w:szCs w:val="24"/>
        </w:rPr>
        <w:t>Las</w:t>
      </w:r>
      <w:r w:rsidRPr="000022E6">
        <w:rPr>
          <w:rFonts w:ascii="Times New Roman" w:hAnsi="Times New Roman" w:cs="Times New Roman"/>
          <w:sz w:val="24"/>
          <w:szCs w:val="24"/>
        </w:rPr>
        <w:t xml:space="preserve"> asambleas extraordinarias se efectuaran cuantas veces sean </w:t>
      </w:r>
      <w:r w:rsidR="00F56DDE" w:rsidRPr="000022E6">
        <w:rPr>
          <w:rFonts w:ascii="Times New Roman" w:hAnsi="Times New Roman" w:cs="Times New Roman"/>
          <w:sz w:val="24"/>
          <w:szCs w:val="24"/>
        </w:rPr>
        <w:t>necesarias</w:t>
      </w:r>
      <w:r w:rsidRPr="000022E6">
        <w:rPr>
          <w:rFonts w:ascii="Times New Roman" w:hAnsi="Times New Roman" w:cs="Times New Roman"/>
          <w:sz w:val="24"/>
          <w:szCs w:val="24"/>
        </w:rPr>
        <w:t xml:space="preserve">, convocadas por el </w:t>
      </w:r>
      <w:r w:rsidR="00F56DDE" w:rsidRPr="000022E6">
        <w:rPr>
          <w:rFonts w:ascii="Times New Roman" w:hAnsi="Times New Roman" w:cs="Times New Roman"/>
          <w:sz w:val="24"/>
          <w:szCs w:val="24"/>
        </w:rPr>
        <w:t>directorio</w:t>
      </w:r>
      <w:r w:rsidRPr="000022E6">
        <w:rPr>
          <w:rFonts w:ascii="Times New Roman" w:hAnsi="Times New Roman" w:cs="Times New Roman"/>
          <w:sz w:val="24"/>
          <w:szCs w:val="24"/>
        </w:rPr>
        <w:t xml:space="preserve"> a solicitud del 50%  del total de asociados, con indicación </w:t>
      </w:r>
      <w:r w:rsidR="00F56DDE" w:rsidRPr="000022E6">
        <w:rPr>
          <w:rFonts w:ascii="Times New Roman" w:hAnsi="Times New Roman" w:cs="Times New Roman"/>
          <w:sz w:val="24"/>
          <w:szCs w:val="24"/>
        </w:rPr>
        <w:t>ex</w:t>
      </w:r>
      <w:r w:rsidR="00154C7D" w:rsidRPr="000022E6">
        <w:rPr>
          <w:rFonts w:ascii="Times New Roman" w:hAnsi="Times New Roman" w:cs="Times New Roman"/>
          <w:sz w:val="24"/>
          <w:szCs w:val="24"/>
        </w:rPr>
        <w:t xml:space="preserve">acta </w:t>
      </w:r>
      <w:r w:rsidRPr="000022E6">
        <w:rPr>
          <w:rFonts w:ascii="Times New Roman" w:hAnsi="Times New Roman" w:cs="Times New Roman"/>
          <w:sz w:val="24"/>
          <w:szCs w:val="24"/>
        </w:rPr>
        <w:t xml:space="preserve">del caso o tema a tratarse y serán convocados los </w:t>
      </w:r>
      <w:r w:rsidR="00F56DDE" w:rsidRPr="000022E6">
        <w:rPr>
          <w:rFonts w:ascii="Times New Roman" w:hAnsi="Times New Roman" w:cs="Times New Roman"/>
          <w:sz w:val="24"/>
          <w:szCs w:val="24"/>
        </w:rPr>
        <w:t>asociados</w:t>
      </w:r>
      <w:r w:rsidRPr="000022E6">
        <w:rPr>
          <w:rFonts w:ascii="Times New Roman" w:hAnsi="Times New Roman" w:cs="Times New Roman"/>
          <w:sz w:val="24"/>
          <w:szCs w:val="24"/>
        </w:rPr>
        <w:t xml:space="preserve"> con la misma </w:t>
      </w:r>
      <w:r w:rsidR="00F56DDE" w:rsidRPr="000022E6">
        <w:rPr>
          <w:rFonts w:ascii="Times New Roman" w:hAnsi="Times New Roman" w:cs="Times New Roman"/>
          <w:sz w:val="24"/>
          <w:szCs w:val="24"/>
        </w:rPr>
        <w:t>modalidad</w:t>
      </w:r>
      <w:r w:rsidRPr="000022E6">
        <w:rPr>
          <w:rFonts w:ascii="Times New Roman" w:hAnsi="Times New Roman" w:cs="Times New Roman"/>
          <w:sz w:val="24"/>
          <w:szCs w:val="24"/>
        </w:rPr>
        <w:t xml:space="preserve"> del </w:t>
      </w:r>
      <w:r w:rsidR="00F56DDE" w:rsidRPr="000022E6">
        <w:rPr>
          <w:rFonts w:ascii="Times New Roman" w:hAnsi="Times New Roman" w:cs="Times New Roman"/>
          <w:sz w:val="24"/>
          <w:szCs w:val="24"/>
        </w:rPr>
        <w:t>artículo</w:t>
      </w:r>
      <w:r w:rsidRPr="000022E6">
        <w:rPr>
          <w:rFonts w:ascii="Times New Roman" w:hAnsi="Times New Roman" w:cs="Times New Roman"/>
          <w:sz w:val="24"/>
          <w:szCs w:val="24"/>
        </w:rPr>
        <w:t xml:space="preserve"> anterior.</w:t>
      </w:r>
    </w:p>
    <w:p w:rsidR="00DB6BA3"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w:t>
      </w:r>
      <w:r w:rsidR="009247F4" w:rsidRPr="000022E6">
        <w:rPr>
          <w:rFonts w:ascii="Times New Roman" w:hAnsi="Times New Roman" w:cs="Times New Roman"/>
          <w:b/>
          <w:sz w:val="24"/>
          <w:szCs w:val="24"/>
        </w:rPr>
        <w:t>2</w:t>
      </w:r>
      <w:r w:rsidR="007622AC" w:rsidRPr="000022E6">
        <w:rPr>
          <w:rFonts w:ascii="Times New Roman" w:hAnsi="Times New Roman" w:cs="Times New Roman"/>
          <w:b/>
          <w:sz w:val="24"/>
          <w:szCs w:val="24"/>
        </w:rPr>
        <w:t>.-</w:t>
      </w:r>
      <w:r w:rsidR="007622AC" w:rsidRPr="000022E6">
        <w:rPr>
          <w:rFonts w:ascii="Times New Roman" w:hAnsi="Times New Roman" w:cs="Times New Roman"/>
          <w:sz w:val="24"/>
          <w:szCs w:val="24"/>
        </w:rPr>
        <w:t xml:space="preserve"> Para llevar a cabo </w:t>
      </w:r>
      <w:r w:rsidR="002D7847" w:rsidRPr="000022E6">
        <w:rPr>
          <w:rFonts w:ascii="Times New Roman" w:hAnsi="Times New Roman" w:cs="Times New Roman"/>
          <w:sz w:val="24"/>
          <w:szCs w:val="24"/>
        </w:rPr>
        <w:t>la asamblea general ordinaria y extraordinaria</w:t>
      </w:r>
      <w:r w:rsidR="007622AC" w:rsidRPr="000022E6">
        <w:rPr>
          <w:rFonts w:ascii="Times New Roman" w:hAnsi="Times New Roman" w:cs="Times New Roman"/>
          <w:sz w:val="24"/>
          <w:szCs w:val="24"/>
        </w:rPr>
        <w:t xml:space="preserve"> como requisito fundamental se considerara el </w:t>
      </w:r>
      <w:r w:rsidR="00F56DDE" w:rsidRPr="000022E6">
        <w:rPr>
          <w:rFonts w:ascii="Times New Roman" w:hAnsi="Times New Roman" w:cs="Times New Roman"/>
          <w:sz w:val="24"/>
          <w:szCs w:val="24"/>
        </w:rPr>
        <w:t>quórum</w:t>
      </w:r>
      <w:r w:rsidR="007622AC" w:rsidRPr="000022E6">
        <w:rPr>
          <w:rFonts w:ascii="Times New Roman" w:hAnsi="Times New Roman" w:cs="Times New Roman"/>
          <w:sz w:val="24"/>
          <w:szCs w:val="24"/>
        </w:rPr>
        <w:t xml:space="preserve"> reglamentario del cincuenta </w:t>
      </w:r>
      <w:r w:rsidR="00F56DDE" w:rsidRPr="000022E6">
        <w:rPr>
          <w:rFonts w:ascii="Times New Roman" w:hAnsi="Times New Roman" w:cs="Times New Roman"/>
          <w:sz w:val="24"/>
          <w:szCs w:val="24"/>
        </w:rPr>
        <w:t>por</w:t>
      </w:r>
      <w:r w:rsidR="007622AC" w:rsidRPr="000022E6">
        <w:rPr>
          <w:rFonts w:ascii="Times New Roman" w:hAnsi="Times New Roman" w:cs="Times New Roman"/>
          <w:sz w:val="24"/>
          <w:szCs w:val="24"/>
        </w:rPr>
        <w:t xml:space="preserve"> ciento </w:t>
      </w:r>
      <w:r w:rsidR="00F56DDE" w:rsidRPr="000022E6">
        <w:rPr>
          <w:rFonts w:ascii="Times New Roman" w:hAnsi="Times New Roman" w:cs="Times New Roman"/>
          <w:sz w:val="24"/>
          <w:szCs w:val="24"/>
        </w:rPr>
        <w:t>más</w:t>
      </w:r>
      <w:r w:rsidR="007622AC" w:rsidRPr="000022E6">
        <w:rPr>
          <w:rFonts w:ascii="Times New Roman" w:hAnsi="Times New Roman" w:cs="Times New Roman"/>
          <w:sz w:val="24"/>
          <w:szCs w:val="24"/>
        </w:rPr>
        <w:t xml:space="preserve"> uno.</w:t>
      </w:r>
    </w:p>
    <w:p w:rsidR="007622AC"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lastRenderedPageBreak/>
        <w:t>Art. 3</w:t>
      </w:r>
      <w:r w:rsidR="009247F4" w:rsidRPr="000022E6">
        <w:rPr>
          <w:rFonts w:ascii="Times New Roman" w:hAnsi="Times New Roman" w:cs="Times New Roman"/>
          <w:b/>
          <w:sz w:val="24"/>
          <w:szCs w:val="24"/>
        </w:rPr>
        <w:t>3</w:t>
      </w:r>
      <w:r w:rsidR="007622AC" w:rsidRPr="000022E6">
        <w:rPr>
          <w:rFonts w:ascii="Times New Roman" w:hAnsi="Times New Roman" w:cs="Times New Roman"/>
          <w:b/>
          <w:sz w:val="24"/>
          <w:szCs w:val="24"/>
        </w:rPr>
        <w:t>.-</w:t>
      </w:r>
      <w:r w:rsidR="007622AC" w:rsidRPr="000022E6">
        <w:rPr>
          <w:rFonts w:ascii="Times New Roman" w:hAnsi="Times New Roman" w:cs="Times New Roman"/>
          <w:sz w:val="24"/>
          <w:szCs w:val="24"/>
        </w:rPr>
        <w:t xml:space="preserve"> Las </w:t>
      </w:r>
      <w:r w:rsidR="00F56DDE" w:rsidRPr="000022E6">
        <w:rPr>
          <w:rFonts w:ascii="Times New Roman" w:hAnsi="Times New Roman" w:cs="Times New Roman"/>
          <w:sz w:val="24"/>
          <w:szCs w:val="24"/>
        </w:rPr>
        <w:t>asamblea</w:t>
      </w:r>
      <w:r w:rsidR="007622AC" w:rsidRPr="000022E6">
        <w:rPr>
          <w:rFonts w:ascii="Times New Roman" w:hAnsi="Times New Roman" w:cs="Times New Roman"/>
          <w:sz w:val="24"/>
          <w:szCs w:val="24"/>
        </w:rPr>
        <w:t xml:space="preserve"> de </w:t>
      </w:r>
      <w:r w:rsidR="00F56DDE" w:rsidRPr="000022E6">
        <w:rPr>
          <w:rFonts w:ascii="Times New Roman" w:hAnsi="Times New Roman" w:cs="Times New Roman"/>
          <w:sz w:val="24"/>
          <w:szCs w:val="24"/>
        </w:rPr>
        <w:t>directorio</w:t>
      </w:r>
      <w:r w:rsidR="007622AC" w:rsidRPr="000022E6">
        <w:rPr>
          <w:rFonts w:ascii="Times New Roman" w:hAnsi="Times New Roman" w:cs="Times New Roman"/>
          <w:sz w:val="24"/>
          <w:szCs w:val="24"/>
        </w:rPr>
        <w:t xml:space="preserve"> se realizaran las veces que se considere necesario dependiendo de los temas a ser tratados, que beneficien a los </w:t>
      </w:r>
      <w:r w:rsidR="00F56DDE" w:rsidRPr="000022E6">
        <w:rPr>
          <w:rFonts w:ascii="Times New Roman" w:hAnsi="Times New Roman" w:cs="Times New Roman"/>
          <w:sz w:val="24"/>
          <w:szCs w:val="24"/>
        </w:rPr>
        <w:t>asociados</w:t>
      </w:r>
      <w:r w:rsidR="007622AC" w:rsidRPr="000022E6">
        <w:rPr>
          <w:rFonts w:ascii="Times New Roman" w:hAnsi="Times New Roman" w:cs="Times New Roman"/>
          <w:sz w:val="24"/>
          <w:szCs w:val="24"/>
        </w:rPr>
        <w:t xml:space="preserve"> y a l</w:t>
      </w:r>
      <w:r w:rsidR="00154C7D" w:rsidRPr="000022E6">
        <w:rPr>
          <w:rFonts w:ascii="Times New Roman" w:hAnsi="Times New Roman" w:cs="Times New Roman"/>
          <w:sz w:val="24"/>
          <w:szCs w:val="24"/>
        </w:rPr>
        <w:t>a</w:t>
      </w:r>
      <w:r w:rsidR="007622AC" w:rsidRPr="000022E6">
        <w:rPr>
          <w:rFonts w:ascii="Times New Roman" w:hAnsi="Times New Roman" w:cs="Times New Roman"/>
          <w:sz w:val="24"/>
          <w:szCs w:val="24"/>
        </w:rPr>
        <w:t xml:space="preserve"> institución.</w:t>
      </w:r>
    </w:p>
    <w:p w:rsidR="007622A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34</w:t>
      </w:r>
      <w:r w:rsidR="007622AC" w:rsidRPr="000022E6">
        <w:rPr>
          <w:rFonts w:ascii="Times New Roman" w:hAnsi="Times New Roman" w:cs="Times New Roman"/>
          <w:b/>
          <w:sz w:val="24"/>
          <w:szCs w:val="24"/>
        </w:rPr>
        <w:t>.-</w:t>
      </w:r>
      <w:r w:rsidR="007622AC" w:rsidRPr="000022E6">
        <w:rPr>
          <w:rFonts w:ascii="Times New Roman" w:hAnsi="Times New Roman" w:cs="Times New Roman"/>
          <w:sz w:val="24"/>
          <w:szCs w:val="24"/>
        </w:rPr>
        <w:t xml:space="preserve"> En ninguna de las </w:t>
      </w:r>
      <w:r w:rsidR="00F56DDE" w:rsidRPr="000022E6">
        <w:rPr>
          <w:rFonts w:ascii="Times New Roman" w:hAnsi="Times New Roman" w:cs="Times New Roman"/>
          <w:sz w:val="24"/>
          <w:szCs w:val="24"/>
        </w:rPr>
        <w:t>instancias</w:t>
      </w:r>
      <w:r w:rsidR="007622AC" w:rsidRPr="000022E6">
        <w:rPr>
          <w:rFonts w:ascii="Times New Roman" w:hAnsi="Times New Roman" w:cs="Times New Roman"/>
          <w:sz w:val="24"/>
          <w:szCs w:val="24"/>
        </w:rPr>
        <w:t xml:space="preserve">, este </w:t>
      </w:r>
      <w:r w:rsidR="00F56DDE" w:rsidRPr="000022E6">
        <w:rPr>
          <w:rFonts w:ascii="Times New Roman" w:hAnsi="Times New Roman" w:cs="Times New Roman"/>
          <w:sz w:val="24"/>
          <w:szCs w:val="24"/>
        </w:rPr>
        <w:t>instrumento</w:t>
      </w:r>
      <w:r w:rsidR="007622AC" w:rsidRPr="000022E6">
        <w:rPr>
          <w:rFonts w:ascii="Times New Roman" w:hAnsi="Times New Roman" w:cs="Times New Roman"/>
          <w:sz w:val="24"/>
          <w:szCs w:val="24"/>
        </w:rPr>
        <w:t xml:space="preserve"> legal podrá ser violado bajo sanción establecido en el capitulo octavo del estatuto de la organización.</w:t>
      </w:r>
    </w:p>
    <w:p w:rsidR="007622A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35</w:t>
      </w:r>
      <w:r w:rsidR="007622AC" w:rsidRPr="000022E6">
        <w:rPr>
          <w:rFonts w:ascii="Times New Roman" w:hAnsi="Times New Roman" w:cs="Times New Roman"/>
          <w:b/>
          <w:sz w:val="24"/>
          <w:szCs w:val="24"/>
        </w:rPr>
        <w:t>.-</w:t>
      </w:r>
      <w:r w:rsidR="007622AC" w:rsidRPr="000022E6">
        <w:rPr>
          <w:rFonts w:ascii="Times New Roman" w:hAnsi="Times New Roman" w:cs="Times New Roman"/>
          <w:sz w:val="24"/>
          <w:szCs w:val="24"/>
        </w:rPr>
        <w:t xml:space="preserve"> En caso de no </w:t>
      </w:r>
      <w:r w:rsidR="00F56DDE" w:rsidRPr="000022E6">
        <w:rPr>
          <w:rFonts w:ascii="Times New Roman" w:hAnsi="Times New Roman" w:cs="Times New Roman"/>
          <w:sz w:val="24"/>
          <w:szCs w:val="24"/>
        </w:rPr>
        <w:t>contar</w:t>
      </w:r>
      <w:r w:rsidR="007622AC" w:rsidRPr="000022E6">
        <w:rPr>
          <w:rFonts w:ascii="Times New Roman" w:hAnsi="Times New Roman" w:cs="Times New Roman"/>
          <w:sz w:val="24"/>
          <w:szCs w:val="24"/>
        </w:rPr>
        <w:t xml:space="preserve"> con lo </w:t>
      </w:r>
      <w:r w:rsidR="00F56DDE" w:rsidRPr="000022E6">
        <w:rPr>
          <w:rFonts w:ascii="Times New Roman" w:hAnsi="Times New Roman" w:cs="Times New Roman"/>
          <w:sz w:val="24"/>
          <w:szCs w:val="24"/>
        </w:rPr>
        <w:t>indispensable</w:t>
      </w:r>
      <w:r w:rsidR="007622AC" w:rsidRPr="000022E6">
        <w:rPr>
          <w:rFonts w:ascii="Times New Roman" w:hAnsi="Times New Roman" w:cs="Times New Roman"/>
          <w:sz w:val="24"/>
          <w:szCs w:val="24"/>
        </w:rPr>
        <w:t xml:space="preserve"> de asistencia para la </w:t>
      </w:r>
      <w:r w:rsidR="00F56DDE" w:rsidRPr="000022E6">
        <w:rPr>
          <w:rFonts w:ascii="Times New Roman" w:hAnsi="Times New Roman" w:cs="Times New Roman"/>
          <w:sz w:val="24"/>
          <w:szCs w:val="24"/>
        </w:rPr>
        <w:t>realización</w:t>
      </w:r>
      <w:r w:rsidR="007622AC" w:rsidRPr="000022E6">
        <w:rPr>
          <w:rFonts w:ascii="Times New Roman" w:hAnsi="Times New Roman" w:cs="Times New Roman"/>
          <w:sz w:val="24"/>
          <w:szCs w:val="24"/>
        </w:rPr>
        <w:t xml:space="preserve"> de la asamblea a la hora indicada en la citación, la reunión se llevara al </w:t>
      </w:r>
      <w:r w:rsidR="00F56DDE" w:rsidRPr="000022E6">
        <w:rPr>
          <w:rFonts w:ascii="Times New Roman" w:hAnsi="Times New Roman" w:cs="Times New Roman"/>
          <w:sz w:val="24"/>
          <w:szCs w:val="24"/>
        </w:rPr>
        <w:t>día</w:t>
      </w:r>
      <w:r w:rsidR="007622AC" w:rsidRPr="000022E6">
        <w:rPr>
          <w:rFonts w:ascii="Times New Roman" w:hAnsi="Times New Roman" w:cs="Times New Roman"/>
          <w:sz w:val="24"/>
          <w:szCs w:val="24"/>
        </w:rPr>
        <w:t xml:space="preserve"> siguiente </w:t>
      </w:r>
      <w:r w:rsidR="005C56FC" w:rsidRPr="000022E6">
        <w:rPr>
          <w:rFonts w:ascii="Times New Roman" w:hAnsi="Times New Roman" w:cs="Times New Roman"/>
          <w:sz w:val="24"/>
          <w:szCs w:val="24"/>
        </w:rPr>
        <w:t xml:space="preserve">a la misma hora con la cantidad de asociados asistentes, siendo </w:t>
      </w:r>
      <w:r w:rsidR="00F56DDE" w:rsidRPr="000022E6">
        <w:rPr>
          <w:rFonts w:ascii="Times New Roman" w:hAnsi="Times New Roman" w:cs="Times New Roman"/>
          <w:sz w:val="24"/>
          <w:szCs w:val="24"/>
        </w:rPr>
        <w:t>validas</w:t>
      </w:r>
      <w:r w:rsidR="005C56FC" w:rsidRPr="000022E6">
        <w:rPr>
          <w:rFonts w:ascii="Times New Roman" w:hAnsi="Times New Roman" w:cs="Times New Roman"/>
          <w:sz w:val="24"/>
          <w:szCs w:val="24"/>
        </w:rPr>
        <w:t xml:space="preserve"> sus determinaciones.</w:t>
      </w:r>
    </w:p>
    <w:p w:rsidR="005C56F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36</w:t>
      </w:r>
      <w:r w:rsidR="005C56FC" w:rsidRPr="000022E6">
        <w:rPr>
          <w:rFonts w:ascii="Times New Roman" w:hAnsi="Times New Roman" w:cs="Times New Roman"/>
          <w:b/>
          <w:sz w:val="24"/>
          <w:szCs w:val="24"/>
        </w:rPr>
        <w:t>.-</w:t>
      </w:r>
      <w:r w:rsidR="005C56FC" w:rsidRPr="000022E6">
        <w:rPr>
          <w:rFonts w:ascii="Times New Roman" w:hAnsi="Times New Roman" w:cs="Times New Roman"/>
          <w:sz w:val="24"/>
          <w:szCs w:val="24"/>
        </w:rPr>
        <w:t xml:space="preserve"> La asamblea podrá </w:t>
      </w:r>
      <w:r w:rsidR="00F56DDE" w:rsidRPr="000022E6">
        <w:rPr>
          <w:rFonts w:ascii="Times New Roman" w:hAnsi="Times New Roman" w:cs="Times New Roman"/>
          <w:sz w:val="24"/>
          <w:szCs w:val="24"/>
        </w:rPr>
        <w:t>solicitar</w:t>
      </w:r>
      <w:r w:rsidR="005C56FC" w:rsidRPr="000022E6">
        <w:rPr>
          <w:rFonts w:ascii="Times New Roman" w:hAnsi="Times New Roman" w:cs="Times New Roman"/>
          <w:sz w:val="24"/>
          <w:szCs w:val="24"/>
        </w:rPr>
        <w:t xml:space="preserve"> o exigir al directorio las aclaraciones que considere necesario con </w:t>
      </w:r>
      <w:r w:rsidR="00F56DDE" w:rsidRPr="000022E6">
        <w:rPr>
          <w:rFonts w:ascii="Times New Roman" w:hAnsi="Times New Roman" w:cs="Times New Roman"/>
          <w:sz w:val="24"/>
          <w:szCs w:val="24"/>
        </w:rPr>
        <w:t>relación</w:t>
      </w:r>
      <w:r w:rsidR="005C56FC" w:rsidRPr="000022E6">
        <w:rPr>
          <w:rFonts w:ascii="Times New Roman" w:hAnsi="Times New Roman" w:cs="Times New Roman"/>
          <w:sz w:val="24"/>
          <w:szCs w:val="24"/>
        </w:rPr>
        <w:t xml:space="preserve"> a su gestión e </w:t>
      </w:r>
      <w:r w:rsidR="00F56DDE" w:rsidRPr="000022E6">
        <w:rPr>
          <w:rFonts w:ascii="Times New Roman" w:hAnsi="Times New Roman" w:cs="Times New Roman"/>
          <w:sz w:val="24"/>
          <w:szCs w:val="24"/>
        </w:rPr>
        <w:t>informe</w:t>
      </w:r>
      <w:r w:rsidR="005C56FC" w:rsidRPr="000022E6">
        <w:rPr>
          <w:rFonts w:ascii="Times New Roman" w:hAnsi="Times New Roman" w:cs="Times New Roman"/>
          <w:sz w:val="24"/>
          <w:szCs w:val="24"/>
        </w:rPr>
        <w:t xml:space="preserve"> de </w:t>
      </w:r>
      <w:r w:rsidR="00F56DDE" w:rsidRPr="000022E6">
        <w:rPr>
          <w:rFonts w:ascii="Times New Roman" w:hAnsi="Times New Roman" w:cs="Times New Roman"/>
          <w:sz w:val="24"/>
          <w:szCs w:val="24"/>
        </w:rPr>
        <w:t>labores</w:t>
      </w:r>
      <w:r w:rsidR="005C56FC" w:rsidRPr="000022E6">
        <w:rPr>
          <w:rFonts w:ascii="Times New Roman" w:hAnsi="Times New Roman" w:cs="Times New Roman"/>
          <w:sz w:val="24"/>
          <w:szCs w:val="24"/>
        </w:rPr>
        <w:t>.</w:t>
      </w:r>
    </w:p>
    <w:p w:rsidR="00794882" w:rsidRPr="000022E6" w:rsidRDefault="00794882" w:rsidP="00A965F2">
      <w:pPr>
        <w:spacing w:after="0" w:line="240" w:lineRule="auto"/>
        <w:jc w:val="center"/>
        <w:rPr>
          <w:rFonts w:ascii="Times New Roman" w:hAnsi="Times New Roman" w:cs="Times New Roman"/>
          <w:b/>
          <w:sz w:val="24"/>
          <w:szCs w:val="24"/>
        </w:rPr>
      </w:pPr>
    </w:p>
    <w:p w:rsidR="005C56FC" w:rsidRPr="000022E6" w:rsidRDefault="005C56F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X</w:t>
      </w:r>
    </w:p>
    <w:p w:rsidR="005C56FC" w:rsidRPr="000022E6" w:rsidRDefault="005C56F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 LAS COMISIONES</w:t>
      </w:r>
    </w:p>
    <w:p w:rsidR="00A965F2" w:rsidRPr="000022E6" w:rsidRDefault="00A965F2" w:rsidP="00A965F2">
      <w:pPr>
        <w:spacing w:after="0" w:line="240" w:lineRule="auto"/>
        <w:jc w:val="center"/>
        <w:rPr>
          <w:rFonts w:ascii="Times New Roman" w:hAnsi="Times New Roman" w:cs="Times New Roman"/>
          <w:b/>
          <w:sz w:val="24"/>
          <w:szCs w:val="24"/>
        </w:rPr>
      </w:pPr>
    </w:p>
    <w:p w:rsidR="005C56F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37</w:t>
      </w:r>
      <w:r w:rsidR="005C56FC" w:rsidRPr="000022E6">
        <w:rPr>
          <w:rFonts w:ascii="Times New Roman" w:hAnsi="Times New Roman" w:cs="Times New Roman"/>
          <w:b/>
          <w:sz w:val="24"/>
          <w:szCs w:val="24"/>
        </w:rPr>
        <w:t>.-</w:t>
      </w:r>
      <w:r w:rsidR="005C56FC" w:rsidRPr="000022E6">
        <w:rPr>
          <w:rFonts w:ascii="Times New Roman" w:hAnsi="Times New Roman" w:cs="Times New Roman"/>
          <w:sz w:val="24"/>
          <w:szCs w:val="24"/>
        </w:rPr>
        <w:t xml:space="preserve">  Las comisiones estarán integradas por los miembros de la </w:t>
      </w:r>
      <w:r w:rsidR="00F56DDE" w:rsidRPr="000022E6">
        <w:rPr>
          <w:rFonts w:ascii="Times New Roman" w:hAnsi="Times New Roman" w:cs="Times New Roman"/>
          <w:sz w:val="24"/>
          <w:szCs w:val="24"/>
        </w:rPr>
        <w:t>asociación</w:t>
      </w:r>
      <w:r w:rsidR="005C56FC" w:rsidRPr="000022E6">
        <w:rPr>
          <w:rFonts w:ascii="Times New Roman" w:hAnsi="Times New Roman" w:cs="Times New Roman"/>
          <w:sz w:val="24"/>
          <w:szCs w:val="24"/>
        </w:rPr>
        <w:t xml:space="preserve">, quienes serán </w:t>
      </w:r>
      <w:r w:rsidR="00F56DDE" w:rsidRPr="000022E6">
        <w:rPr>
          <w:rFonts w:ascii="Times New Roman" w:hAnsi="Times New Roman" w:cs="Times New Roman"/>
          <w:sz w:val="24"/>
          <w:szCs w:val="24"/>
        </w:rPr>
        <w:t>nombrados</w:t>
      </w:r>
      <w:r w:rsidR="005C56FC" w:rsidRPr="000022E6">
        <w:rPr>
          <w:rFonts w:ascii="Times New Roman" w:hAnsi="Times New Roman" w:cs="Times New Roman"/>
          <w:sz w:val="24"/>
          <w:szCs w:val="24"/>
        </w:rPr>
        <w:t xml:space="preserve"> por la asamblea. En cada comisión se designara un coordinador, un subcoordinador y un secretario de entre los miembros fundadores y titulares. Tendrán una duración determinada e la asamblea y funcionaran de acuerdo al </w:t>
      </w:r>
      <w:r w:rsidR="00F56DDE" w:rsidRPr="000022E6">
        <w:rPr>
          <w:rFonts w:ascii="Times New Roman" w:hAnsi="Times New Roman" w:cs="Times New Roman"/>
          <w:sz w:val="24"/>
          <w:szCs w:val="24"/>
        </w:rPr>
        <w:t>reglamento</w:t>
      </w:r>
      <w:r w:rsidR="005C56FC" w:rsidRPr="000022E6">
        <w:rPr>
          <w:rFonts w:ascii="Times New Roman" w:hAnsi="Times New Roman" w:cs="Times New Roman"/>
          <w:sz w:val="24"/>
          <w:szCs w:val="24"/>
        </w:rPr>
        <w:t xml:space="preserve"> respectivo en lo dispuesto en este estatuto.</w:t>
      </w:r>
    </w:p>
    <w:p w:rsidR="005C56F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38</w:t>
      </w:r>
      <w:r w:rsidR="005C56FC" w:rsidRPr="000022E6">
        <w:rPr>
          <w:rFonts w:ascii="Times New Roman" w:hAnsi="Times New Roman" w:cs="Times New Roman"/>
          <w:b/>
          <w:sz w:val="24"/>
          <w:szCs w:val="24"/>
        </w:rPr>
        <w:t>.-</w:t>
      </w:r>
      <w:r w:rsidR="005C56FC" w:rsidRPr="000022E6">
        <w:rPr>
          <w:rFonts w:ascii="Times New Roman" w:hAnsi="Times New Roman" w:cs="Times New Roman"/>
          <w:sz w:val="24"/>
          <w:szCs w:val="24"/>
        </w:rPr>
        <w:t xml:space="preserve"> Las comisiones se instalaran con la presencia de la mitad </w:t>
      </w:r>
      <w:proofErr w:type="gramStart"/>
      <w:r w:rsidR="005C56FC" w:rsidRPr="000022E6">
        <w:rPr>
          <w:rFonts w:ascii="Times New Roman" w:hAnsi="Times New Roman" w:cs="Times New Roman"/>
          <w:sz w:val="24"/>
          <w:szCs w:val="24"/>
        </w:rPr>
        <w:t>mas</w:t>
      </w:r>
      <w:proofErr w:type="gramEnd"/>
      <w:r w:rsidR="005C56FC" w:rsidRPr="000022E6">
        <w:rPr>
          <w:rFonts w:ascii="Times New Roman" w:hAnsi="Times New Roman" w:cs="Times New Roman"/>
          <w:sz w:val="24"/>
          <w:szCs w:val="24"/>
        </w:rPr>
        <w:t xml:space="preserve"> uno de sus miembros y sus resoluciones se adoptaran por mayoría simple de los </w:t>
      </w:r>
      <w:r w:rsidR="00F56DDE" w:rsidRPr="000022E6">
        <w:rPr>
          <w:rFonts w:ascii="Times New Roman" w:hAnsi="Times New Roman" w:cs="Times New Roman"/>
          <w:sz w:val="24"/>
          <w:szCs w:val="24"/>
        </w:rPr>
        <w:t>asistentes</w:t>
      </w:r>
      <w:r w:rsidR="005C56FC" w:rsidRPr="000022E6">
        <w:rPr>
          <w:rFonts w:ascii="Times New Roman" w:hAnsi="Times New Roman" w:cs="Times New Roman"/>
          <w:sz w:val="24"/>
          <w:szCs w:val="24"/>
        </w:rPr>
        <w:t>.</w:t>
      </w:r>
    </w:p>
    <w:p w:rsidR="005C56FC" w:rsidRPr="000022E6" w:rsidRDefault="002D7847"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39</w:t>
      </w:r>
      <w:r w:rsidR="005C56FC" w:rsidRPr="000022E6">
        <w:rPr>
          <w:rFonts w:ascii="Times New Roman" w:hAnsi="Times New Roman" w:cs="Times New Roman"/>
          <w:b/>
          <w:sz w:val="24"/>
          <w:szCs w:val="24"/>
        </w:rPr>
        <w:t>.-</w:t>
      </w:r>
      <w:r w:rsidR="00154C7D" w:rsidRPr="000022E6">
        <w:rPr>
          <w:rFonts w:ascii="Times New Roman" w:hAnsi="Times New Roman" w:cs="Times New Roman"/>
          <w:sz w:val="24"/>
          <w:szCs w:val="24"/>
        </w:rPr>
        <w:t xml:space="preserve">  L</w:t>
      </w:r>
      <w:r w:rsidR="005C56FC" w:rsidRPr="000022E6">
        <w:rPr>
          <w:rFonts w:ascii="Times New Roman" w:hAnsi="Times New Roman" w:cs="Times New Roman"/>
          <w:sz w:val="24"/>
          <w:szCs w:val="24"/>
        </w:rPr>
        <w:t xml:space="preserve">as comisiones dan vida </w:t>
      </w:r>
      <w:r w:rsidR="00F56DDE" w:rsidRPr="000022E6">
        <w:rPr>
          <w:rFonts w:ascii="Times New Roman" w:hAnsi="Times New Roman" w:cs="Times New Roman"/>
          <w:sz w:val="24"/>
          <w:szCs w:val="24"/>
        </w:rPr>
        <w:t>institucional a la</w:t>
      </w:r>
      <w:r w:rsidR="005C56FC" w:rsidRPr="000022E6">
        <w:rPr>
          <w:rFonts w:ascii="Times New Roman" w:hAnsi="Times New Roman" w:cs="Times New Roman"/>
          <w:sz w:val="24"/>
          <w:szCs w:val="24"/>
        </w:rPr>
        <w:t xml:space="preserve"> asociación. Cada comisión tiene un eje </w:t>
      </w:r>
      <w:r w:rsidR="00F56DDE" w:rsidRPr="000022E6">
        <w:rPr>
          <w:rFonts w:ascii="Times New Roman" w:hAnsi="Times New Roman" w:cs="Times New Roman"/>
          <w:sz w:val="24"/>
          <w:szCs w:val="24"/>
        </w:rPr>
        <w:t>temático</w:t>
      </w:r>
      <w:r w:rsidR="005C56FC" w:rsidRPr="000022E6">
        <w:rPr>
          <w:rFonts w:ascii="Times New Roman" w:hAnsi="Times New Roman" w:cs="Times New Roman"/>
          <w:sz w:val="24"/>
          <w:szCs w:val="24"/>
        </w:rPr>
        <w:t xml:space="preserve"> en torno al cual </w:t>
      </w:r>
      <w:r w:rsidR="00F56DDE" w:rsidRPr="000022E6">
        <w:rPr>
          <w:rFonts w:ascii="Times New Roman" w:hAnsi="Times New Roman" w:cs="Times New Roman"/>
          <w:sz w:val="24"/>
          <w:szCs w:val="24"/>
        </w:rPr>
        <w:t>desarrollan</w:t>
      </w:r>
      <w:r w:rsidR="005C56FC" w:rsidRPr="000022E6">
        <w:rPr>
          <w:rFonts w:ascii="Times New Roman" w:hAnsi="Times New Roman" w:cs="Times New Roman"/>
          <w:sz w:val="24"/>
          <w:szCs w:val="24"/>
        </w:rPr>
        <w:t xml:space="preserve"> su plan operativo. Las comisiones son los </w:t>
      </w:r>
      <w:r w:rsidR="00F56DDE" w:rsidRPr="000022E6">
        <w:rPr>
          <w:rFonts w:ascii="Times New Roman" w:hAnsi="Times New Roman" w:cs="Times New Roman"/>
          <w:sz w:val="24"/>
          <w:szCs w:val="24"/>
        </w:rPr>
        <w:t>responsables</w:t>
      </w:r>
      <w:r w:rsidR="005C56FC" w:rsidRPr="000022E6">
        <w:rPr>
          <w:rFonts w:ascii="Times New Roman" w:hAnsi="Times New Roman" w:cs="Times New Roman"/>
          <w:sz w:val="24"/>
          <w:szCs w:val="24"/>
        </w:rPr>
        <w:t xml:space="preserve"> de gestionar acciones y desarrollar proyectos aprobados por la asamblea o el directorio.</w:t>
      </w:r>
    </w:p>
    <w:p w:rsidR="00A965F2" w:rsidRPr="000022E6" w:rsidRDefault="00A965F2" w:rsidP="00A965F2">
      <w:pPr>
        <w:spacing w:after="0" w:line="240" w:lineRule="auto"/>
        <w:jc w:val="center"/>
        <w:rPr>
          <w:rFonts w:ascii="Times New Roman" w:hAnsi="Times New Roman" w:cs="Times New Roman"/>
          <w:b/>
          <w:sz w:val="24"/>
          <w:szCs w:val="24"/>
        </w:rPr>
      </w:pPr>
    </w:p>
    <w:p w:rsidR="005C56FC" w:rsidRPr="000022E6" w:rsidRDefault="005C56F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XI</w:t>
      </w:r>
    </w:p>
    <w:p w:rsidR="005C56FC" w:rsidRPr="000022E6" w:rsidRDefault="005C56FC"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DEL SISTEMA DE ELECCION DEL DIRECTORIO</w:t>
      </w:r>
    </w:p>
    <w:p w:rsidR="005C56FC" w:rsidRPr="000022E6" w:rsidRDefault="005C56FC" w:rsidP="00A965F2">
      <w:pPr>
        <w:spacing w:after="0" w:line="240" w:lineRule="auto"/>
        <w:jc w:val="center"/>
        <w:rPr>
          <w:rFonts w:ascii="Times New Roman" w:hAnsi="Times New Roman" w:cs="Times New Roman"/>
          <w:sz w:val="24"/>
          <w:szCs w:val="24"/>
        </w:rPr>
      </w:pPr>
    </w:p>
    <w:p w:rsidR="005C56FC"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4</w:t>
      </w:r>
      <w:r w:rsidR="002D7847" w:rsidRPr="000022E6">
        <w:rPr>
          <w:rFonts w:ascii="Times New Roman" w:hAnsi="Times New Roman" w:cs="Times New Roman"/>
          <w:b/>
          <w:sz w:val="24"/>
          <w:szCs w:val="24"/>
        </w:rPr>
        <w:t>0</w:t>
      </w:r>
      <w:r w:rsidR="00497DB4" w:rsidRPr="000022E6">
        <w:rPr>
          <w:rFonts w:ascii="Times New Roman" w:hAnsi="Times New Roman" w:cs="Times New Roman"/>
          <w:b/>
          <w:sz w:val="24"/>
          <w:szCs w:val="24"/>
        </w:rPr>
        <w:t>.-</w:t>
      </w:r>
      <w:r w:rsidR="00497DB4" w:rsidRPr="000022E6">
        <w:rPr>
          <w:rFonts w:ascii="Times New Roman" w:hAnsi="Times New Roman" w:cs="Times New Roman"/>
          <w:sz w:val="24"/>
          <w:szCs w:val="24"/>
        </w:rPr>
        <w:t xml:space="preserve"> La elección del nuevo directorio se realizara mediante voto </w:t>
      </w:r>
      <w:r w:rsidR="00F56DDE" w:rsidRPr="000022E6">
        <w:rPr>
          <w:rFonts w:ascii="Times New Roman" w:hAnsi="Times New Roman" w:cs="Times New Roman"/>
          <w:sz w:val="24"/>
          <w:szCs w:val="24"/>
        </w:rPr>
        <w:t>secreto</w:t>
      </w:r>
      <w:r w:rsidR="00497DB4" w:rsidRPr="000022E6">
        <w:rPr>
          <w:rFonts w:ascii="Times New Roman" w:hAnsi="Times New Roman" w:cs="Times New Roman"/>
          <w:sz w:val="24"/>
          <w:szCs w:val="24"/>
        </w:rPr>
        <w:t xml:space="preserve"> y por el sistema de lista de asociados de la </w:t>
      </w:r>
      <w:r w:rsidR="00F56DDE" w:rsidRPr="000022E6">
        <w:rPr>
          <w:rFonts w:ascii="Times New Roman" w:hAnsi="Times New Roman" w:cs="Times New Roman"/>
          <w:sz w:val="24"/>
          <w:szCs w:val="24"/>
        </w:rPr>
        <w:t>institución</w:t>
      </w:r>
      <w:r w:rsidR="00497DB4" w:rsidRPr="000022E6">
        <w:rPr>
          <w:rFonts w:ascii="Times New Roman" w:hAnsi="Times New Roman" w:cs="Times New Roman"/>
          <w:sz w:val="24"/>
          <w:szCs w:val="24"/>
        </w:rPr>
        <w:t>.</w:t>
      </w:r>
    </w:p>
    <w:p w:rsidR="00497DB4"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4</w:t>
      </w:r>
      <w:r w:rsidR="002D7847" w:rsidRPr="000022E6">
        <w:rPr>
          <w:rFonts w:ascii="Times New Roman" w:hAnsi="Times New Roman" w:cs="Times New Roman"/>
          <w:b/>
          <w:sz w:val="24"/>
          <w:szCs w:val="24"/>
        </w:rPr>
        <w:t>1</w:t>
      </w:r>
      <w:r w:rsidR="00497DB4" w:rsidRPr="000022E6">
        <w:rPr>
          <w:rFonts w:ascii="Times New Roman" w:hAnsi="Times New Roman" w:cs="Times New Roman"/>
          <w:b/>
          <w:sz w:val="24"/>
          <w:szCs w:val="24"/>
        </w:rPr>
        <w:t>.-</w:t>
      </w:r>
      <w:r w:rsidR="00497DB4" w:rsidRPr="000022E6">
        <w:rPr>
          <w:rFonts w:ascii="Times New Roman" w:hAnsi="Times New Roman" w:cs="Times New Roman"/>
          <w:sz w:val="24"/>
          <w:szCs w:val="24"/>
        </w:rPr>
        <w:t xml:space="preserve">  Se convocara a la </w:t>
      </w:r>
      <w:r w:rsidR="00F56DDE" w:rsidRPr="000022E6">
        <w:rPr>
          <w:rFonts w:ascii="Times New Roman" w:hAnsi="Times New Roman" w:cs="Times New Roman"/>
          <w:sz w:val="24"/>
          <w:szCs w:val="24"/>
        </w:rPr>
        <w:t>asamblea</w:t>
      </w:r>
      <w:r w:rsidR="00497DB4" w:rsidRPr="000022E6">
        <w:rPr>
          <w:rFonts w:ascii="Times New Roman" w:hAnsi="Times New Roman" w:cs="Times New Roman"/>
          <w:sz w:val="24"/>
          <w:szCs w:val="24"/>
        </w:rPr>
        <w:t xml:space="preserve"> general ordinaria 60 </w:t>
      </w:r>
      <w:r w:rsidR="00F56DDE" w:rsidRPr="000022E6">
        <w:rPr>
          <w:rFonts w:ascii="Times New Roman" w:hAnsi="Times New Roman" w:cs="Times New Roman"/>
          <w:sz w:val="24"/>
          <w:szCs w:val="24"/>
        </w:rPr>
        <w:t>días</w:t>
      </w:r>
      <w:r w:rsidR="00497DB4" w:rsidRPr="000022E6">
        <w:rPr>
          <w:rFonts w:ascii="Times New Roman" w:hAnsi="Times New Roman" w:cs="Times New Roman"/>
          <w:sz w:val="24"/>
          <w:szCs w:val="24"/>
        </w:rPr>
        <w:t xml:space="preserve"> antes de la fecha aniversario en la cual se elegirá un comité electoral compuesto por un presidente, un secretario y un vocal.</w:t>
      </w:r>
    </w:p>
    <w:p w:rsidR="00497DB4"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4</w:t>
      </w:r>
      <w:r w:rsidR="002D7847" w:rsidRPr="000022E6">
        <w:rPr>
          <w:rFonts w:ascii="Times New Roman" w:hAnsi="Times New Roman" w:cs="Times New Roman"/>
          <w:b/>
          <w:sz w:val="24"/>
          <w:szCs w:val="24"/>
        </w:rPr>
        <w:t>2</w:t>
      </w:r>
      <w:r w:rsidR="00F56DDE" w:rsidRPr="000022E6">
        <w:rPr>
          <w:rFonts w:ascii="Times New Roman" w:hAnsi="Times New Roman" w:cs="Times New Roman"/>
          <w:b/>
          <w:sz w:val="24"/>
          <w:szCs w:val="24"/>
        </w:rPr>
        <w:t>.-</w:t>
      </w:r>
      <w:r w:rsidR="00F56DDE" w:rsidRPr="000022E6">
        <w:rPr>
          <w:rFonts w:ascii="Times New Roman" w:hAnsi="Times New Roman" w:cs="Times New Roman"/>
          <w:sz w:val="24"/>
          <w:szCs w:val="24"/>
        </w:rPr>
        <w:t xml:space="preserve"> Los miembros del directorio saliente podrán habilitarse para una nueva gestión con 30 días de anticipación a la fecha de elección previo presentación de un informe detallado de toda la gestión que concluye, ante la asamblea y que sea aprobado por la mayoría, en caso de no ser aprobado el informe final de gestión del directorio saliente, los miembros de este directorio no podrán habilitarse para la nueva elección.</w:t>
      </w:r>
    </w:p>
    <w:p w:rsidR="00497DB4"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4</w:t>
      </w:r>
      <w:r w:rsidR="007A3D1A" w:rsidRPr="000022E6">
        <w:rPr>
          <w:rFonts w:ascii="Times New Roman" w:hAnsi="Times New Roman" w:cs="Times New Roman"/>
          <w:b/>
          <w:sz w:val="24"/>
          <w:szCs w:val="24"/>
        </w:rPr>
        <w:t>3</w:t>
      </w:r>
      <w:r w:rsidR="00497DB4" w:rsidRPr="000022E6">
        <w:rPr>
          <w:rFonts w:ascii="Times New Roman" w:hAnsi="Times New Roman" w:cs="Times New Roman"/>
          <w:b/>
          <w:sz w:val="24"/>
          <w:szCs w:val="24"/>
        </w:rPr>
        <w:t>.-</w:t>
      </w:r>
      <w:r w:rsidR="00497DB4" w:rsidRPr="000022E6">
        <w:rPr>
          <w:rFonts w:ascii="Times New Roman" w:hAnsi="Times New Roman" w:cs="Times New Roman"/>
          <w:sz w:val="24"/>
          <w:szCs w:val="24"/>
        </w:rPr>
        <w:t xml:space="preserve">  El comité electoral </w:t>
      </w:r>
      <w:r w:rsidR="00F56DDE" w:rsidRPr="000022E6">
        <w:rPr>
          <w:rFonts w:ascii="Times New Roman" w:hAnsi="Times New Roman" w:cs="Times New Roman"/>
          <w:sz w:val="24"/>
          <w:szCs w:val="24"/>
        </w:rPr>
        <w:t>una vez</w:t>
      </w:r>
      <w:r w:rsidR="00497DB4" w:rsidRPr="000022E6">
        <w:rPr>
          <w:rFonts w:ascii="Times New Roman" w:hAnsi="Times New Roman" w:cs="Times New Roman"/>
          <w:sz w:val="24"/>
          <w:szCs w:val="24"/>
        </w:rPr>
        <w:t xml:space="preserve"> posesionado en asamblea </w:t>
      </w:r>
      <w:proofErr w:type="gramStart"/>
      <w:r w:rsidR="00497DB4" w:rsidRPr="000022E6">
        <w:rPr>
          <w:rFonts w:ascii="Times New Roman" w:hAnsi="Times New Roman" w:cs="Times New Roman"/>
          <w:sz w:val="24"/>
          <w:szCs w:val="24"/>
        </w:rPr>
        <w:t>general ,</w:t>
      </w:r>
      <w:proofErr w:type="gramEnd"/>
      <w:r w:rsidR="00497DB4" w:rsidRPr="000022E6">
        <w:rPr>
          <w:rFonts w:ascii="Times New Roman" w:hAnsi="Times New Roman" w:cs="Times New Roman"/>
          <w:sz w:val="24"/>
          <w:szCs w:val="24"/>
        </w:rPr>
        <w:t xml:space="preserve"> convocara a </w:t>
      </w:r>
      <w:r w:rsidR="00F56DDE" w:rsidRPr="000022E6">
        <w:rPr>
          <w:rFonts w:ascii="Times New Roman" w:hAnsi="Times New Roman" w:cs="Times New Roman"/>
          <w:sz w:val="24"/>
          <w:szCs w:val="24"/>
        </w:rPr>
        <w:t>elecciones</w:t>
      </w:r>
      <w:r w:rsidR="00497DB4" w:rsidRPr="000022E6">
        <w:rPr>
          <w:rFonts w:ascii="Times New Roman" w:hAnsi="Times New Roman" w:cs="Times New Roman"/>
          <w:sz w:val="24"/>
          <w:szCs w:val="24"/>
        </w:rPr>
        <w:t xml:space="preserve"> con 30 </w:t>
      </w:r>
      <w:r w:rsidR="00F56DDE" w:rsidRPr="000022E6">
        <w:rPr>
          <w:rFonts w:ascii="Times New Roman" w:hAnsi="Times New Roman" w:cs="Times New Roman"/>
          <w:sz w:val="24"/>
          <w:szCs w:val="24"/>
        </w:rPr>
        <w:t>días</w:t>
      </w:r>
      <w:r w:rsidR="00497DB4" w:rsidRPr="000022E6">
        <w:rPr>
          <w:rFonts w:ascii="Times New Roman" w:hAnsi="Times New Roman" w:cs="Times New Roman"/>
          <w:sz w:val="24"/>
          <w:szCs w:val="24"/>
        </w:rPr>
        <w:t xml:space="preserve"> de </w:t>
      </w:r>
      <w:r w:rsidR="00F56DDE" w:rsidRPr="000022E6">
        <w:rPr>
          <w:rFonts w:ascii="Times New Roman" w:hAnsi="Times New Roman" w:cs="Times New Roman"/>
          <w:sz w:val="24"/>
          <w:szCs w:val="24"/>
        </w:rPr>
        <w:t>anticipación</w:t>
      </w:r>
      <w:r w:rsidR="00497DB4" w:rsidRPr="000022E6">
        <w:rPr>
          <w:rFonts w:ascii="Times New Roman" w:hAnsi="Times New Roman" w:cs="Times New Roman"/>
          <w:sz w:val="24"/>
          <w:szCs w:val="24"/>
        </w:rPr>
        <w:t xml:space="preserve"> a la fecha </w:t>
      </w:r>
      <w:r w:rsidR="00F56DDE" w:rsidRPr="000022E6">
        <w:rPr>
          <w:rFonts w:ascii="Times New Roman" w:hAnsi="Times New Roman" w:cs="Times New Roman"/>
          <w:sz w:val="24"/>
          <w:szCs w:val="24"/>
        </w:rPr>
        <w:t>del</w:t>
      </w:r>
      <w:r w:rsidR="00497DB4" w:rsidRPr="000022E6">
        <w:rPr>
          <w:rFonts w:ascii="Times New Roman" w:hAnsi="Times New Roman" w:cs="Times New Roman"/>
          <w:sz w:val="24"/>
          <w:szCs w:val="24"/>
        </w:rPr>
        <w:t xml:space="preserve"> aniversario.</w:t>
      </w:r>
    </w:p>
    <w:p w:rsidR="00EB3789" w:rsidRPr="000022E6" w:rsidRDefault="00EB3789" w:rsidP="00A965F2">
      <w:pPr>
        <w:spacing w:after="0" w:line="240" w:lineRule="auto"/>
        <w:jc w:val="both"/>
        <w:rPr>
          <w:rFonts w:ascii="Times New Roman" w:hAnsi="Times New Roman" w:cs="Times New Roman"/>
          <w:sz w:val="24"/>
          <w:szCs w:val="24"/>
        </w:rPr>
      </w:pPr>
    </w:p>
    <w:p w:rsidR="007E5D21" w:rsidRPr="000022E6" w:rsidRDefault="007E5D21" w:rsidP="00A965F2">
      <w:pPr>
        <w:spacing w:line="240" w:lineRule="auto"/>
        <w:jc w:val="center"/>
        <w:rPr>
          <w:rFonts w:ascii="Times New Roman" w:eastAsia="Times New Roman" w:hAnsi="Times New Roman" w:cs="Times New Roman"/>
          <w:b/>
          <w:bCs/>
          <w:sz w:val="24"/>
          <w:szCs w:val="24"/>
          <w:lang w:val="es-ES_tradnl"/>
        </w:rPr>
      </w:pPr>
      <w:r w:rsidRPr="000022E6">
        <w:rPr>
          <w:rFonts w:ascii="Times New Roman" w:eastAsia="Times New Roman" w:hAnsi="Times New Roman" w:cs="Times New Roman"/>
          <w:b/>
          <w:bCs/>
          <w:sz w:val="24"/>
          <w:szCs w:val="24"/>
          <w:lang w:val="es-ES_tradnl"/>
        </w:rPr>
        <w:t xml:space="preserve"> CAPÍTULO X</w:t>
      </w:r>
      <w:r w:rsidR="007A3D1A" w:rsidRPr="000022E6">
        <w:rPr>
          <w:rFonts w:ascii="Times New Roman" w:eastAsia="Times New Roman" w:hAnsi="Times New Roman" w:cs="Times New Roman"/>
          <w:b/>
          <w:bCs/>
          <w:sz w:val="24"/>
          <w:szCs w:val="24"/>
          <w:lang w:val="es-ES_tradnl"/>
        </w:rPr>
        <w:t>II</w:t>
      </w:r>
    </w:p>
    <w:p w:rsidR="007E5D21" w:rsidRPr="000022E6" w:rsidRDefault="007E5D21" w:rsidP="00A965F2">
      <w:pPr>
        <w:spacing w:after="0" w:line="240" w:lineRule="auto"/>
        <w:jc w:val="center"/>
        <w:rPr>
          <w:rFonts w:ascii="Times New Roman" w:eastAsia="Times New Roman" w:hAnsi="Times New Roman" w:cs="Times New Roman"/>
          <w:b/>
          <w:bCs/>
          <w:sz w:val="24"/>
          <w:szCs w:val="24"/>
          <w:lang w:val="es-ES_tradnl"/>
        </w:rPr>
      </w:pPr>
      <w:r w:rsidRPr="000022E6">
        <w:rPr>
          <w:rFonts w:ascii="Times New Roman" w:eastAsia="Times New Roman" w:hAnsi="Times New Roman" w:cs="Times New Roman"/>
          <w:b/>
          <w:bCs/>
          <w:sz w:val="24"/>
          <w:szCs w:val="24"/>
          <w:lang w:val="es-ES_tradnl"/>
        </w:rPr>
        <w:t>DE LA EXTINCIÓN Y LIQUIDACION DE LA ASOCIACIÓN</w:t>
      </w:r>
    </w:p>
    <w:p w:rsidR="007E5D21" w:rsidRPr="000022E6" w:rsidRDefault="007E5D21" w:rsidP="00A965F2">
      <w:pPr>
        <w:spacing w:after="0" w:line="240" w:lineRule="auto"/>
        <w:jc w:val="center"/>
        <w:rPr>
          <w:rFonts w:ascii="Times New Roman" w:eastAsia="Times New Roman" w:hAnsi="Times New Roman" w:cs="Times New Roman"/>
          <w:sz w:val="24"/>
          <w:szCs w:val="24"/>
          <w:lang w:val="es-ES_tradnl"/>
        </w:rPr>
      </w:pPr>
    </w:p>
    <w:p w:rsidR="007E5D21" w:rsidRPr="000022E6" w:rsidRDefault="007E5D21"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rPr>
        <w:t xml:space="preserve">ARTÍCULO </w:t>
      </w:r>
      <w:r w:rsidR="007A3D1A" w:rsidRPr="000022E6">
        <w:rPr>
          <w:rFonts w:ascii="Times New Roman" w:eastAsia="Times New Roman" w:hAnsi="Times New Roman" w:cs="Times New Roman"/>
          <w:b/>
          <w:bCs/>
          <w:sz w:val="24"/>
          <w:szCs w:val="24"/>
        </w:rPr>
        <w:t>44</w:t>
      </w:r>
      <w:r w:rsidRPr="000022E6">
        <w:rPr>
          <w:rFonts w:ascii="Times New Roman" w:eastAsia="Times New Roman" w:hAnsi="Times New Roman" w:cs="Times New Roman"/>
          <w:b/>
          <w:bCs/>
          <w:sz w:val="24"/>
          <w:szCs w:val="24"/>
        </w:rPr>
        <w:t>.- (</w:t>
      </w:r>
      <w:r w:rsidRPr="000022E6">
        <w:rPr>
          <w:rFonts w:ascii="Times New Roman" w:eastAsia="Times New Roman" w:hAnsi="Times New Roman" w:cs="Times New Roman"/>
          <w:b/>
          <w:bCs/>
          <w:sz w:val="24"/>
          <w:szCs w:val="24"/>
          <w:lang w:val="es-ES_tradnl"/>
        </w:rPr>
        <w:t xml:space="preserve">DE LAS CAUSAS DE EXTINCIÓN): </w:t>
      </w:r>
      <w:r w:rsidRPr="000022E6">
        <w:rPr>
          <w:rFonts w:ascii="Times New Roman" w:eastAsia="Times New Roman" w:hAnsi="Times New Roman" w:cs="Times New Roman"/>
          <w:sz w:val="24"/>
          <w:szCs w:val="24"/>
          <w:lang w:val="es-ES_tradnl"/>
        </w:rPr>
        <w:t xml:space="preserve">La </w:t>
      </w:r>
      <w:r w:rsidRPr="000022E6">
        <w:rPr>
          <w:rFonts w:ascii="Times New Roman" w:eastAsia="Times New Roman" w:hAnsi="Times New Roman" w:cs="Times New Roman"/>
          <w:sz w:val="24"/>
          <w:szCs w:val="24"/>
        </w:rPr>
        <w:t xml:space="preserve">Asociación </w:t>
      </w:r>
      <w:r w:rsidRPr="000022E6">
        <w:rPr>
          <w:rFonts w:ascii="Times New Roman" w:eastAsia="Times New Roman" w:hAnsi="Times New Roman" w:cs="Times New Roman"/>
          <w:sz w:val="24"/>
          <w:szCs w:val="24"/>
          <w:lang w:val="es-ES_tradnl"/>
        </w:rPr>
        <w:t>se extinguirá en los siguientes casos:</w:t>
      </w:r>
    </w:p>
    <w:p w:rsidR="007E5D21" w:rsidRPr="000022E6" w:rsidRDefault="007E5D21" w:rsidP="00A965F2">
      <w:pPr>
        <w:numPr>
          <w:ilvl w:val="0"/>
          <w:numId w:val="15"/>
        </w:numPr>
        <w:spacing w:after="0" w:line="240" w:lineRule="auto"/>
        <w:jc w:val="both"/>
        <w:rPr>
          <w:rFonts w:ascii="Times New Roman" w:eastAsia="Times New Roman" w:hAnsi="Times New Roman" w:cs="Times New Roman"/>
          <w:b/>
          <w:bCs/>
          <w:sz w:val="24"/>
          <w:szCs w:val="24"/>
          <w:lang w:val="es-MX"/>
        </w:rPr>
      </w:pPr>
      <w:r w:rsidRPr="000022E6">
        <w:rPr>
          <w:rFonts w:ascii="Times New Roman" w:eastAsia="Times New Roman" w:hAnsi="Times New Roman" w:cs="Times New Roman"/>
          <w:bCs/>
          <w:sz w:val="24"/>
          <w:szCs w:val="24"/>
          <w:lang w:val="es-MX"/>
        </w:rPr>
        <w:t xml:space="preserve">Por las causales establecidas en el Art. 64 de Código Civil Boliviano y el Estatuto Orgánico y el Reglamento Interno de la </w:t>
      </w:r>
      <w:r w:rsidR="00650C05" w:rsidRPr="000022E6">
        <w:rPr>
          <w:rFonts w:ascii="Times New Roman" w:eastAsia="Times New Roman" w:hAnsi="Times New Roman" w:cs="Times New Roman"/>
          <w:b/>
          <w:bCs/>
          <w:sz w:val="24"/>
          <w:szCs w:val="24"/>
        </w:rPr>
        <w:t>ASOCIACIÓN DE COMERCIANTES MINORISTAS 24 DE SEPTIEMBRE LA NUEVA GENERACIÓN</w:t>
      </w:r>
      <w:r w:rsidR="00650C05" w:rsidRPr="000022E6">
        <w:rPr>
          <w:rFonts w:ascii="Times New Roman" w:eastAsia="Times New Roman" w:hAnsi="Times New Roman" w:cs="Times New Roman"/>
          <w:b/>
          <w:bCs/>
          <w:sz w:val="24"/>
          <w:szCs w:val="24"/>
          <w:lang w:val="es-MX"/>
        </w:rPr>
        <w:t xml:space="preserve"> </w:t>
      </w:r>
      <w:r w:rsidRPr="000022E6">
        <w:rPr>
          <w:rFonts w:ascii="Times New Roman" w:eastAsia="Times New Roman" w:hAnsi="Times New Roman" w:cs="Times New Roman"/>
          <w:b/>
          <w:bCs/>
          <w:sz w:val="24"/>
          <w:szCs w:val="24"/>
          <w:lang w:val="es-MX"/>
        </w:rPr>
        <w:t>"</w:t>
      </w:r>
    </w:p>
    <w:p w:rsidR="007E5D21" w:rsidRPr="000022E6" w:rsidRDefault="007E5D21" w:rsidP="00A965F2">
      <w:pPr>
        <w:numPr>
          <w:ilvl w:val="0"/>
          <w:numId w:val="15"/>
        </w:numPr>
        <w:spacing w:after="0" w:line="240" w:lineRule="auto"/>
        <w:jc w:val="both"/>
        <w:rPr>
          <w:rFonts w:ascii="Times New Roman" w:eastAsia="Times New Roman" w:hAnsi="Times New Roman" w:cs="Times New Roman"/>
          <w:sz w:val="24"/>
          <w:szCs w:val="24"/>
          <w:lang w:val="es-MX"/>
        </w:rPr>
      </w:pPr>
      <w:r w:rsidRPr="000022E6">
        <w:rPr>
          <w:rFonts w:ascii="Times New Roman" w:eastAsia="Times New Roman" w:hAnsi="Times New Roman" w:cs="Times New Roman"/>
          <w:sz w:val="24"/>
          <w:szCs w:val="24"/>
          <w:lang w:val="es-MX"/>
        </w:rPr>
        <w:t>Por la decisión de dos tercios de sus miembros asociados reunidos en asamblea convocada específicamente a este efecto.</w:t>
      </w:r>
    </w:p>
    <w:p w:rsidR="007E5D21" w:rsidRPr="000022E6" w:rsidRDefault="007E5D21" w:rsidP="00A965F2">
      <w:pPr>
        <w:numPr>
          <w:ilvl w:val="0"/>
          <w:numId w:val="15"/>
        </w:numPr>
        <w:spacing w:after="0" w:line="240" w:lineRule="auto"/>
        <w:jc w:val="both"/>
        <w:rPr>
          <w:rFonts w:ascii="Times New Roman" w:eastAsia="Times New Roman" w:hAnsi="Times New Roman" w:cs="Times New Roman"/>
          <w:sz w:val="24"/>
          <w:szCs w:val="24"/>
          <w:lang w:val="es-MX"/>
        </w:rPr>
      </w:pPr>
      <w:r w:rsidRPr="000022E6">
        <w:rPr>
          <w:rFonts w:ascii="Times New Roman" w:eastAsia="Times New Roman" w:hAnsi="Times New Roman" w:cs="Times New Roman"/>
          <w:sz w:val="24"/>
          <w:szCs w:val="24"/>
          <w:lang w:val="es-MX"/>
        </w:rPr>
        <w:lastRenderedPageBreak/>
        <w:t xml:space="preserve">Por las demás causales dispuestas en nuestras normas legales relativas a este tipo de Personalidades Jurídicas. </w:t>
      </w:r>
    </w:p>
    <w:p w:rsidR="007E5D21" w:rsidRPr="000022E6" w:rsidRDefault="007E5D21" w:rsidP="00A965F2">
      <w:pPr>
        <w:spacing w:after="0" w:line="240" w:lineRule="auto"/>
        <w:ind w:firstLine="360"/>
        <w:jc w:val="both"/>
        <w:rPr>
          <w:rFonts w:ascii="Times New Roman" w:eastAsia="Times New Roman" w:hAnsi="Times New Roman" w:cs="Times New Roman"/>
          <w:sz w:val="24"/>
          <w:szCs w:val="24"/>
          <w:lang w:val="es-MX"/>
        </w:rPr>
      </w:pPr>
      <w:r w:rsidRPr="000022E6">
        <w:rPr>
          <w:rFonts w:ascii="Times New Roman" w:eastAsia="Times New Roman" w:hAnsi="Times New Roman" w:cs="Times New Roman"/>
          <w:sz w:val="24"/>
          <w:szCs w:val="24"/>
          <w:lang w:val="es-ES_tradnl"/>
        </w:rPr>
        <w:t>La extinción de la Asociación se determinará por el Directorio en reunión extraordinaria expresamente convocada para este fin.</w:t>
      </w:r>
    </w:p>
    <w:p w:rsidR="007E5D21" w:rsidRPr="000022E6" w:rsidRDefault="007E5D21" w:rsidP="00A965F2">
      <w:pPr>
        <w:spacing w:after="0" w:line="240" w:lineRule="auto"/>
        <w:jc w:val="both"/>
        <w:rPr>
          <w:rFonts w:ascii="Times New Roman" w:eastAsia="Times New Roman" w:hAnsi="Times New Roman" w:cs="Times New Roman"/>
          <w:sz w:val="24"/>
          <w:szCs w:val="24"/>
        </w:rPr>
      </w:pPr>
      <w:r w:rsidRPr="000022E6">
        <w:rPr>
          <w:rFonts w:ascii="Times New Roman" w:eastAsia="Times New Roman" w:hAnsi="Times New Roman" w:cs="Times New Roman"/>
          <w:b/>
          <w:bCs/>
          <w:sz w:val="24"/>
          <w:szCs w:val="24"/>
        </w:rPr>
        <w:t xml:space="preserve">ARTÍCULO </w:t>
      </w:r>
      <w:r w:rsidR="007A3D1A" w:rsidRPr="000022E6">
        <w:rPr>
          <w:rFonts w:ascii="Times New Roman" w:eastAsia="Times New Roman" w:hAnsi="Times New Roman" w:cs="Times New Roman"/>
          <w:b/>
          <w:bCs/>
          <w:sz w:val="24"/>
          <w:szCs w:val="24"/>
        </w:rPr>
        <w:t>4</w:t>
      </w:r>
      <w:r w:rsidRPr="000022E6">
        <w:rPr>
          <w:rFonts w:ascii="Times New Roman" w:eastAsia="Times New Roman" w:hAnsi="Times New Roman" w:cs="Times New Roman"/>
          <w:b/>
          <w:bCs/>
          <w:sz w:val="24"/>
          <w:szCs w:val="24"/>
        </w:rPr>
        <w:t xml:space="preserve">5.- (DE LA EXTINCIÓN DE LA PERSONALIDAD JURÍDICA): </w:t>
      </w:r>
      <w:r w:rsidRPr="000022E6">
        <w:rPr>
          <w:rFonts w:ascii="Times New Roman" w:eastAsia="Times New Roman" w:hAnsi="Times New Roman" w:cs="Times New Roman"/>
          <w:sz w:val="24"/>
          <w:szCs w:val="24"/>
        </w:rPr>
        <w:t>La extinción de la personalidad jurídica procesará ante la autoridad que concedió la misma y se publicará por prensa por dos veces con intervalo de cinco días.</w:t>
      </w:r>
    </w:p>
    <w:p w:rsidR="007E5D21" w:rsidRPr="000022E6" w:rsidRDefault="007A3D1A"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rPr>
        <w:t>ARTÍCULO 4</w:t>
      </w:r>
      <w:r w:rsidR="007E5D21" w:rsidRPr="000022E6">
        <w:rPr>
          <w:rFonts w:ascii="Times New Roman" w:eastAsia="Times New Roman" w:hAnsi="Times New Roman" w:cs="Times New Roman"/>
          <w:b/>
          <w:bCs/>
          <w:sz w:val="24"/>
          <w:szCs w:val="24"/>
        </w:rPr>
        <w:t>6.- (</w:t>
      </w:r>
      <w:r w:rsidR="007E5D21" w:rsidRPr="000022E6">
        <w:rPr>
          <w:rFonts w:ascii="Times New Roman" w:eastAsia="Times New Roman" w:hAnsi="Times New Roman" w:cs="Times New Roman"/>
          <w:b/>
          <w:sz w:val="24"/>
          <w:szCs w:val="24"/>
          <w:lang w:val="es-MX"/>
        </w:rPr>
        <w:t>LIQUIDACIÓN):</w:t>
      </w:r>
      <w:r w:rsidR="007E5D21" w:rsidRPr="000022E6">
        <w:rPr>
          <w:rFonts w:ascii="Times New Roman" w:eastAsia="Times New Roman" w:hAnsi="Times New Roman" w:cs="Times New Roman"/>
          <w:sz w:val="24"/>
          <w:szCs w:val="24"/>
          <w:lang w:val="es-MX"/>
        </w:rPr>
        <w:t xml:space="preserve"> </w:t>
      </w:r>
      <w:r w:rsidR="007E5D21" w:rsidRPr="000022E6">
        <w:rPr>
          <w:rFonts w:ascii="Times New Roman" w:eastAsia="Times New Roman" w:hAnsi="Times New Roman" w:cs="Times New Roman"/>
          <w:sz w:val="24"/>
          <w:szCs w:val="24"/>
          <w:lang w:val="es-ES_tradnl"/>
        </w:rPr>
        <w:t xml:space="preserve">Con la extinción y/o disolución de la Asociación se determinará la apertura del procedimiento de liquidación que se realizará mediante una Comisión Liquidadora donde la Asamblea General de signara tres liquidadores dos serán designados de entre los más destacados de los miembros de la asociación y el otro </w:t>
      </w:r>
      <w:r w:rsidR="00371AD5" w:rsidRPr="000022E6">
        <w:rPr>
          <w:rFonts w:ascii="Times New Roman" w:eastAsia="Times New Roman" w:hAnsi="Times New Roman" w:cs="Times New Roman"/>
          <w:sz w:val="24"/>
          <w:szCs w:val="24"/>
          <w:lang w:val="es-ES_tradnl"/>
        </w:rPr>
        <w:t>será</w:t>
      </w:r>
      <w:r w:rsidR="007E5D21" w:rsidRPr="000022E6">
        <w:rPr>
          <w:rFonts w:ascii="Times New Roman" w:eastAsia="Times New Roman" w:hAnsi="Times New Roman" w:cs="Times New Roman"/>
          <w:sz w:val="24"/>
          <w:szCs w:val="24"/>
          <w:lang w:val="es-ES_tradnl"/>
        </w:rPr>
        <w:t xml:space="preserve"> una persona reconocida por su honorabilidad ajena a la institución.</w:t>
      </w:r>
    </w:p>
    <w:p w:rsidR="007E5D21" w:rsidRPr="000022E6" w:rsidRDefault="007E5D21"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sz w:val="24"/>
          <w:szCs w:val="24"/>
          <w:lang w:val="es-ES_tradnl"/>
        </w:rPr>
        <w:t xml:space="preserve">Comisión liquidadora tendrá la misma que tendrá las </w:t>
      </w:r>
      <w:r w:rsidRPr="000022E6">
        <w:rPr>
          <w:rFonts w:ascii="Times New Roman" w:eastAsia="Times New Roman" w:hAnsi="Times New Roman" w:cs="Times New Roman"/>
          <w:sz w:val="24"/>
          <w:szCs w:val="24"/>
        </w:rPr>
        <w:t>más amplias facultades para contratar profesionales y emitir y firmar cuantos documentos fuesen necesarios para el cumplimiento de su misión: extinguidas todas las obligaciones económicas de la Asociación, el saldo del patrimonio se donará a título gratuito a otra Asociación o entidad no lucrativa y cuyos objetivos sean similares a los de la Asociación o en su caso, podrá ser diferido a favor de la universidad pública o en desacuerdo a favor del Estado Plurinacional de Bolivia.</w:t>
      </w:r>
      <w:r w:rsidRPr="000022E6">
        <w:rPr>
          <w:rFonts w:ascii="Times New Roman" w:eastAsia="Times New Roman" w:hAnsi="Times New Roman" w:cs="Times New Roman"/>
          <w:sz w:val="24"/>
          <w:szCs w:val="24"/>
          <w:lang w:val="es-ES_tradnl"/>
        </w:rPr>
        <w:t xml:space="preserve"> </w:t>
      </w:r>
    </w:p>
    <w:p w:rsidR="007E5D21" w:rsidRPr="000022E6" w:rsidRDefault="007E5D21" w:rsidP="00A965F2">
      <w:pPr>
        <w:spacing w:after="0" w:line="240" w:lineRule="auto"/>
        <w:jc w:val="both"/>
        <w:rPr>
          <w:rFonts w:ascii="Times New Roman" w:eastAsia="Times New Roman" w:hAnsi="Times New Roman" w:cs="Times New Roman"/>
          <w:sz w:val="24"/>
          <w:szCs w:val="24"/>
          <w:lang w:val="es-MX"/>
        </w:rPr>
      </w:pPr>
      <w:r w:rsidRPr="000022E6">
        <w:rPr>
          <w:rFonts w:ascii="Times New Roman" w:eastAsia="Times New Roman" w:hAnsi="Times New Roman" w:cs="Times New Roman"/>
          <w:sz w:val="24"/>
          <w:szCs w:val="24"/>
          <w:lang w:val="es-ES_tradnl"/>
        </w:rPr>
        <w:t xml:space="preserve">También podrán destinarse los bienes y derechos liquidados a organismos, entidades o instituciones públicas de cualquier orden o naturaleza que desarrollan principalmente sus actividades en el país y/o a favor la Universidad Autónoma Gabriel René Moreno, para lo cual se ajustara </w:t>
      </w:r>
      <w:r w:rsidRPr="000022E6">
        <w:rPr>
          <w:rFonts w:ascii="Times New Roman" w:eastAsia="Times New Roman" w:hAnsi="Times New Roman" w:cs="Times New Roman"/>
          <w:sz w:val="24"/>
          <w:szCs w:val="24"/>
          <w:lang w:val="es-MX"/>
        </w:rPr>
        <w:t xml:space="preserve">se ajustara a lo normado por los Art. 64 y 65 del Código Civil con relación al Art. 24 de la Ley Departamental N° 50 del departamento de Santa Cruz de la Sierra; de como así al Art. 2º Inc. b) de </w:t>
      </w:r>
      <w:smartTag w:uri="urn:schemas-microsoft-com:office:smarttags" w:element="PersonName">
        <w:smartTagPr>
          <w:attr w:name="ProductID" w:val="la Ley N"/>
        </w:smartTagPr>
        <w:smartTag w:uri="urn:schemas-microsoft-com:office:smarttags" w:element="PersonName">
          <w:smartTagPr>
            <w:attr w:name="ProductID" w:val="la Ley"/>
          </w:smartTagPr>
          <w:r w:rsidRPr="000022E6">
            <w:rPr>
              <w:rFonts w:ascii="Times New Roman" w:eastAsia="Times New Roman" w:hAnsi="Times New Roman" w:cs="Times New Roman"/>
              <w:sz w:val="24"/>
              <w:szCs w:val="24"/>
              <w:lang w:val="es-MX"/>
            </w:rPr>
            <w:t>la Ley</w:t>
          </w:r>
        </w:smartTag>
        <w:r w:rsidRPr="000022E6">
          <w:rPr>
            <w:rFonts w:ascii="Times New Roman" w:eastAsia="Times New Roman" w:hAnsi="Times New Roman" w:cs="Times New Roman"/>
            <w:sz w:val="24"/>
            <w:szCs w:val="24"/>
            <w:lang w:val="es-MX"/>
          </w:rPr>
          <w:t xml:space="preserve"> N</w:t>
        </w:r>
      </w:smartTag>
      <w:r w:rsidRPr="000022E6">
        <w:rPr>
          <w:rFonts w:ascii="Times New Roman" w:eastAsia="Times New Roman" w:hAnsi="Times New Roman" w:cs="Times New Roman"/>
          <w:sz w:val="24"/>
          <w:szCs w:val="24"/>
          <w:lang w:val="es-MX"/>
        </w:rPr>
        <w:t xml:space="preserve">º 2493; EXENCIÓN DEL IUE - Resolución Normativa del Directorio N° 10.0030.05., de 14 septiembre del 2005, Art. 8 Núm. II. Inc. a), b), c), d), e). (Impuestos Nacionales). </w:t>
      </w:r>
    </w:p>
    <w:p w:rsidR="007E5D21" w:rsidRPr="000022E6" w:rsidRDefault="007E5D21" w:rsidP="00A965F2">
      <w:pPr>
        <w:spacing w:after="0" w:line="240" w:lineRule="auto"/>
        <w:jc w:val="both"/>
        <w:rPr>
          <w:rFonts w:ascii="Times New Roman" w:eastAsia="Times New Roman" w:hAnsi="Times New Roman" w:cs="Times New Roman"/>
          <w:sz w:val="24"/>
          <w:szCs w:val="24"/>
        </w:rPr>
      </w:pPr>
      <w:r w:rsidRPr="000022E6">
        <w:rPr>
          <w:rFonts w:ascii="Times New Roman" w:eastAsia="Times New Roman" w:hAnsi="Times New Roman" w:cs="Times New Roman"/>
          <w:sz w:val="24"/>
          <w:szCs w:val="24"/>
          <w:lang w:val="es-ES_tradnl"/>
        </w:rPr>
        <w:t xml:space="preserve"> </w:t>
      </w:r>
      <w:r w:rsidRPr="000022E6">
        <w:rPr>
          <w:rFonts w:ascii="Times New Roman" w:eastAsia="Times New Roman" w:hAnsi="Times New Roman" w:cs="Times New Roman"/>
          <w:sz w:val="24"/>
          <w:szCs w:val="24"/>
          <w:lang w:val="es-ES_tradnl"/>
        </w:rPr>
        <w:tab/>
        <w:t xml:space="preserve">El destinatario o destinatarios de los bienes y derechos serán libremente(s) elegido por la </w:t>
      </w:r>
      <w:r w:rsidRPr="000022E6">
        <w:rPr>
          <w:rFonts w:ascii="Times New Roman" w:eastAsia="Times New Roman" w:hAnsi="Times New Roman" w:cs="Times New Roman"/>
          <w:sz w:val="24"/>
          <w:szCs w:val="24"/>
        </w:rPr>
        <w:t>Asociación.</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b/>
          <w:sz w:val="24"/>
          <w:szCs w:val="24"/>
          <w:u w:val="single"/>
          <w:lang w:val="es-MX"/>
        </w:rPr>
        <w:t xml:space="preserve">Art. 2º Inc. b) de </w:t>
      </w:r>
      <w:smartTag w:uri="urn:schemas-microsoft-com:office:smarttags" w:element="PersonName">
        <w:smartTagPr>
          <w:attr w:name="ProductID" w:val="la Ley N"/>
        </w:smartTagPr>
        <w:smartTag w:uri="urn:schemas-microsoft-com:office:smarttags" w:element="PersonName">
          <w:smartTagPr>
            <w:attr w:name="ProductID" w:val="la Ley"/>
          </w:smartTagPr>
          <w:r w:rsidRPr="000022E6">
            <w:rPr>
              <w:rFonts w:ascii="Times New Roman" w:eastAsia="Times New Roman" w:hAnsi="Times New Roman" w:cs="Times New Roman"/>
              <w:b/>
              <w:sz w:val="24"/>
              <w:szCs w:val="24"/>
              <w:u w:val="single"/>
              <w:lang w:val="es-MX"/>
            </w:rPr>
            <w:t>la Ley</w:t>
          </w:r>
        </w:smartTag>
        <w:r w:rsidRPr="000022E6">
          <w:rPr>
            <w:rFonts w:ascii="Times New Roman" w:eastAsia="Times New Roman" w:hAnsi="Times New Roman" w:cs="Times New Roman"/>
            <w:b/>
            <w:sz w:val="24"/>
            <w:szCs w:val="24"/>
            <w:u w:val="single"/>
            <w:lang w:val="es-MX"/>
          </w:rPr>
          <w:t xml:space="preserve"> N</w:t>
        </w:r>
      </w:smartTag>
      <w:r w:rsidRPr="000022E6">
        <w:rPr>
          <w:rFonts w:ascii="Times New Roman" w:eastAsia="Times New Roman" w:hAnsi="Times New Roman" w:cs="Times New Roman"/>
          <w:b/>
          <w:sz w:val="24"/>
          <w:szCs w:val="24"/>
          <w:u w:val="single"/>
          <w:lang w:val="es-MX"/>
        </w:rPr>
        <w:t xml:space="preserve">º 2493: </w:t>
      </w:r>
      <w:r w:rsidRPr="000022E6">
        <w:rPr>
          <w:rFonts w:ascii="Times New Roman" w:eastAsia="Times New Roman" w:hAnsi="Times New Roman" w:cs="Times New Roman"/>
          <w:b/>
          <w:sz w:val="24"/>
          <w:szCs w:val="24"/>
          <w:u w:val="single"/>
          <w:lang w:val="es-MX"/>
        </w:rPr>
        <w:tab/>
      </w:r>
      <w:r w:rsidRPr="000022E6">
        <w:rPr>
          <w:rFonts w:ascii="Times New Roman" w:eastAsia="Times New Roman" w:hAnsi="Times New Roman" w:cs="Times New Roman"/>
          <w:sz w:val="24"/>
          <w:szCs w:val="24"/>
          <w:lang w:val="es-BO"/>
        </w:rPr>
        <w:t xml:space="preserve">Se excluye del inciso a) del Artículo 49° de la Ley N° 843 (Texto Ordenado), a “las Corporaciones Regionales de Desarrollo”. </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Se sustituye los párrafos primero y segundo del inciso b) del Artículo 49° de la Ley Nº 843 (Texto Ordenado), con el siguiente texto:</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 </w:t>
      </w:r>
      <w:r w:rsidRPr="000022E6">
        <w:rPr>
          <w:rFonts w:ascii="Times New Roman" w:eastAsia="Times New Roman" w:hAnsi="Times New Roman" w:cs="Times New Roman"/>
          <w:sz w:val="24"/>
          <w:szCs w:val="24"/>
          <w:lang w:val="es-BO"/>
        </w:rPr>
        <w:tab/>
        <w:t>“b) Las utilidades obtenidas por las asociaciones civiles, fundaciones o instituciones no lucrativas autorizadas legalmente que tengan convenios suscritos, y que desarrollen las siguientes actividades: religiosas, de caridad, beneficencia, asistencia social, educativas, culturales, científicas, ecológicas, artísticas, literarias, deportivas, políticas, profesionales, sindicales o gremiales.</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Esta franquicia procederá siempre que no realicen actividades de intermediación financiera u otras comerciales, que por disposición expresa de sus estatutos, la totalidad de los ingresos y el patrimonio de las mencionadas instituciones se destinen exclusivamente a los fines enumerados, que en ningún caso se distribuyan directa o indirectamente entre sus asociados y que, en caso de liquidación, su patrimonio se distribuya entre entidades de igual objeto o se done a instituciones públicas, debiendo dichas condiciones reflejarse en su realidad económica”.</w:t>
      </w:r>
    </w:p>
    <w:p w:rsidR="007E5D21" w:rsidRPr="000022E6" w:rsidRDefault="007E5D21" w:rsidP="00A965F2">
      <w:pPr>
        <w:spacing w:after="0" w:line="240" w:lineRule="auto"/>
        <w:jc w:val="both"/>
        <w:rPr>
          <w:rFonts w:ascii="Times New Roman" w:eastAsia="Times New Roman" w:hAnsi="Times New Roman" w:cs="Times New Roman"/>
          <w:sz w:val="24"/>
          <w:szCs w:val="24"/>
          <w:lang w:val="es-MX"/>
        </w:rPr>
      </w:pPr>
      <w:r w:rsidRPr="000022E6">
        <w:rPr>
          <w:rFonts w:ascii="Times New Roman" w:eastAsia="Times New Roman" w:hAnsi="Times New Roman" w:cs="Times New Roman"/>
          <w:b/>
          <w:sz w:val="24"/>
          <w:szCs w:val="24"/>
          <w:u w:val="single"/>
          <w:lang w:val="es-MX"/>
        </w:rPr>
        <w:t xml:space="preserve">EXENCIÓN DEL IUE - Resolución Normativa del Directorio N° 10.0030.05., de 14 septiembre del 2005, Art. 8 Núm. II. Inc. a), b), c), d), e). (Impuestos Nacionales). </w:t>
      </w:r>
      <w:r w:rsidRPr="000022E6">
        <w:rPr>
          <w:rFonts w:ascii="Times New Roman" w:eastAsia="Times New Roman" w:hAnsi="Times New Roman" w:cs="Times New Roman"/>
          <w:b/>
          <w:sz w:val="24"/>
          <w:szCs w:val="24"/>
          <w:lang w:val="es-MX"/>
        </w:rPr>
        <w:t xml:space="preserve">REQUISITOS DE FONDO: </w:t>
      </w:r>
      <w:r w:rsidRPr="000022E6">
        <w:rPr>
          <w:rFonts w:ascii="Times New Roman" w:eastAsia="Times New Roman" w:hAnsi="Times New Roman" w:cs="Times New Roman"/>
          <w:sz w:val="24"/>
          <w:szCs w:val="24"/>
          <w:lang w:val="es-MX"/>
        </w:rPr>
        <w:t>Una vez emitido el auto de aceptación correrá el plazo de 30 días para verificar la consistencia de la documentación presentada. A efecto para el cual los extremos que se detallan a continuación. Deberán estar expresamente contemplados en las normas estatutarias del solicitante o en el convenio (ONG extranjera):</w:t>
      </w:r>
    </w:p>
    <w:p w:rsidR="007E5D21" w:rsidRPr="000022E6" w:rsidRDefault="007E5D21" w:rsidP="00A965F2">
      <w:pPr>
        <w:numPr>
          <w:ilvl w:val="0"/>
          <w:numId w:val="16"/>
        </w:num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Que sea una entidad sin Fines de Lucro.</w:t>
      </w:r>
    </w:p>
    <w:p w:rsidR="007E5D21" w:rsidRPr="000022E6" w:rsidRDefault="007E5D21" w:rsidP="00A965F2">
      <w:pPr>
        <w:numPr>
          <w:ilvl w:val="0"/>
          <w:numId w:val="16"/>
        </w:num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Que no realice actividad de intermediación financiera.</w:t>
      </w:r>
    </w:p>
    <w:p w:rsidR="007E5D21" w:rsidRPr="000022E6" w:rsidRDefault="007E5D21" w:rsidP="00A965F2">
      <w:pPr>
        <w:numPr>
          <w:ilvl w:val="0"/>
          <w:numId w:val="16"/>
        </w:num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lastRenderedPageBreak/>
        <w:t>Que no realice actividad comercial, salvo lo dispuesto en el parágrafo II del Art. 3 de la presente resolución.</w:t>
      </w:r>
    </w:p>
    <w:p w:rsidR="007E5D21" w:rsidRPr="000022E6" w:rsidRDefault="007E5D21" w:rsidP="00A965F2">
      <w:pPr>
        <w:numPr>
          <w:ilvl w:val="0"/>
          <w:numId w:val="16"/>
        </w:num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Que la totalidad de los ingresos y el patrimonio de la institución se destine en definitiva a la actividad exenta y que en ningún caso se distribuyan directa o indirectamente entre sus asociados.</w:t>
      </w:r>
    </w:p>
    <w:p w:rsidR="007E5D21" w:rsidRPr="000022E6" w:rsidRDefault="007E5D21" w:rsidP="00A965F2">
      <w:pPr>
        <w:numPr>
          <w:ilvl w:val="0"/>
          <w:numId w:val="16"/>
        </w:num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 xml:space="preserve">Que en caso de liquidación el patrimonio se distribuya entre las entidades de igual objeto o se done a instituciones públicas. </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A partir de la revisión efectuada, emitirá la correspondiente Resolución Administrativa de reconocimiento o rechazo de la exención.</w:t>
      </w:r>
    </w:p>
    <w:p w:rsidR="007E5D21" w:rsidRPr="000022E6" w:rsidRDefault="007E5D21" w:rsidP="00A965F2">
      <w:pPr>
        <w:spacing w:after="0" w:line="240" w:lineRule="auto"/>
        <w:jc w:val="both"/>
        <w:rPr>
          <w:rFonts w:ascii="Times New Roman" w:eastAsia="Times New Roman" w:hAnsi="Times New Roman" w:cs="Times New Roman"/>
          <w:sz w:val="24"/>
          <w:szCs w:val="24"/>
          <w:lang w:val="es-BO"/>
        </w:rPr>
      </w:pPr>
      <w:r w:rsidRPr="000022E6">
        <w:rPr>
          <w:rFonts w:ascii="Times New Roman" w:eastAsia="Times New Roman" w:hAnsi="Times New Roman" w:cs="Times New Roman"/>
          <w:sz w:val="24"/>
          <w:szCs w:val="24"/>
          <w:lang w:val="es-BO"/>
        </w:rPr>
        <w:t>Esta resolución será notificada en secretaria del departamento jurídico y de cobranza coactiva de la gerencia distrital o GRACO, de acuerdo a lo establecido en el Art. 90 de la Ley 2492 de fecha 02 de agosto del 2003 Código Tributario.</w:t>
      </w:r>
    </w:p>
    <w:p w:rsidR="007E5D21" w:rsidRPr="000022E6" w:rsidRDefault="007A3D1A"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lang w:val="es-ES_tradnl"/>
        </w:rPr>
        <w:t>ARTÍCULO 4</w:t>
      </w:r>
      <w:r w:rsidR="007E5D21" w:rsidRPr="000022E6">
        <w:rPr>
          <w:rFonts w:ascii="Times New Roman" w:eastAsia="Times New Roman" w:hAnsi="Times New Roman" w:cs="Times New Roman"/>
          <w:b/>
          <w:bCs/>
          <w:sz w:val="24"/>
          <w:szCs w:val="24"/>
          <w:lang w:val="es-ES_tradnl"/>
        </w:rPr>
        <w:t>7.- (COMISIÓN LIQUIDADORA):</w:t>
      </w:r>
      <w:r w:rsidR="007E5D21" w:rsidRPr="000022E6">
        <w:rPr>
          <w:rFonts w:ascii="Times New Roman" w:eastAsia="Times New Roman" w:hAnsi="Times New Roman" w:cs="Times New Roman"/>
          <w:sz w:val="24"/>
          <w:szCs w:val="24"/>
          <w:lang w:val="es-ES_tradnl"/>
        </w:rPr>
        <w:t xml:space="preserve"> Aprobada la extinción de la Asociación, el Directorio elegirá una Comisión Liquidadora encargada de establecer su activo y cancelar sus pasivos y registros. </w:t>
      </w:r>
    </w:p>
    <w:p w:rsidR="007E5D21" w:rsidRPr="000022E6" w:rsidRDefault="007A3D1A"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lang w:val="es-ES_tradnl"/>
        </w:rPr>
        <w:t>ARTÍCULO 4</w:t>
      </w:r>
      <w:r w:rsidR="007E5D21" w:rsidRPr="000022E6">
        <w:rPr>
          <w:rFonts w:ascii="Times New Roman" w:eastAsia="Times New Roman" w:hAnsi="Times New Roman" w:cs="Times New Roman"/>
          <w:b/>
          <w:bCs/>
          <w:sz w:val="24"/>
          <w:szCs w:val="24"/>
          <w:lang w:val="es-ES_tradnl"/>
        </w:rPr>
        <w:t>8.- (INVENTARIO Y BALANCE DE LIQUIDACIÓN):</w:t>
      </w:r>
      <w:r w:rsidR="007E5D21" w:rsidRPr="000022E6">
        <w:rPr>
          <w:rFonts w:ascii="Times New Roman" w:eastAsia="Times New Roman" w:hAnsi="Times New Roman" w:cs="Times New Roman"/>
          <w:sz w:val="24"/>
          <w:szCs w:val="24"/>
          <w:lang w:val="es-ES_tradnl"/>
        </w:rPr>
        <w:t xml:space="preserve"> La comisión Liquidadora levantará un inventario completo y elaborará un balance de liquidación en el plazo que determine el Directorio en reunión extraordinaria. </w:t>
      </w:r>
    </w:p>
    <w:p w:rsidR="007E5D21" w:rsidRPr="000022E6" w:rsidRDefault="007E5D21"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lang w:val="es-ES_tradnl"/>
        </w:rPr>
        <w:t>ART</w:t>
      </w:r>
      <w:r w:rsidR="007A3D1A" w:rsidRPr="000022E6">
        <w:rPr>
          <w:rFonts w:ascii="Times New Roman" w:eastAsia="Times New Roman" w:hAnsi="Times New Roman" w:cs="Times New Roman"/>
          <w:b/>
          <w:bCs/>
          <w:sz w:val="24"/>
          <w:szCs w:val="24"/>
          <w:lang w:val="es-ES_tradnl"/>
        </w:rPr>
        <w:t>ÍCULO 4</w:t>
      </w:r>
      <w:r w:rsidRPr="000022E6">
        <w:rPr>
          <w:rFonts w:ascii="Times New Roman" w:eastAsia="Times New Roman" w:hAnsi="Times New Roman" w:cs="Times New Roman"/>
          <w:b/>
          <w:bCs/>
          <w:sz w:val="24"/>
          <w:szCs w:val="24"/>
          <w:lang w:val="es-ES_tradnl"/>
        </w:rPr>
        <w:t>9.- (BALANCES PERIÓDICOS):</w:t>
      </w:r>
      <w:r w:rsidRPr="000022E6">
        <w:rPr>
          <w:rFonts w:ascii="Times New Roman" w:eastAsia="Times New Roman" w:hAnsi="Times New Roman" w:cs="Times New Roman"/>
          <w:sz w:val="24"/>
          <w:szCs w:val="24"/>
          <w:lang w:val="es-ES_tradnl"/>
        </w:rPr>
        <w:t xml:space="preserve"> La comisión Liquidadora elaborara balances trimestrales mientras dure la liquidación. </w:t>
      </w:r>
    </w:p>
    <w:p w:rsidR="007E5D21" w:rsidRPr="000022E6" w:rsidRDefault="007A3D1A"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lang w:val="es-ES_tradnl"/>
        </w:rPr>
        <w:t>ARTÍCULO 5</w:t>
      </w:r>
      <w:r w:rsidR="007E5D21" w:rsidRPr="000022E6">
        <w:rPr>
          <w:rFonts w:ascii="Times New Roman" w:eastAsia="Times New Roman" w:hAnsi="Times New Roman" w:cs="Times New Roman"/>
          <w:b/>
          <w:bCs/>
          <w:sz w:val="24"/>
          <w:szCs w:val="24"/>
          <w:lang w:val="es-ES_tradnl"/>
        </w:rPr>
        <w:t>0.- (BALANCE FINAL):</w:t>
      </w:r>
      <w:r w:rsidR="007E5D21" w:rsidRPr="000022E6">
        <w:rPr>
          <w:rFonts w:ascii="Times New Roman" w:eastAsia="Times New Roman" w:hAnsi="Times New Roman" w:cs="Times New Roman"/>
          <w:sz w:val="24"/>
          <w:szCs w:val="24"/>
          <w:lang w:val="es-ES_tradnl"/>
        </w:rPr>
        <w:t xml:space="preserve"> Extinguido el pasivo, la Comisión Liquidadora elaborará un balance final para consideración y aprobación del Directorio en reunión extraordinaria convocada especialmente para ese efecto. </w:t>
      </w:r>
    </w:p>
    <w:p w:rsidR="00A965F2" w:rsidRPr="000022E6" w:rsidRDefault="00A965F2" w:rsidP="00A965F2">
      <w:pPr>
        <w:spacing w:after="0" w:line="240" w:lineRule="auto"/>
        <w:jc w:val="center"/>
        <w:rPr>
          <w:rFonts w:ascii="Times New Roman" w:eastAsia="Times New Roman" w:hAnsi="Times New Roman" w:cs="Times New Roman"/>
          <w:b/>
          <w:bCs/>
          <w:sz w:val="24"/>
          <w:szCs w:val="24"/>
        </w:rPr>
      </w:pPr>
    </w:p>
    <w:p w:rsidR="008640A3" w:rsidRPr="000022E6" w:rsidRDefault="008640A3" w:rsidP="00A965F2">
      <w:pPr>
        <w:spacing w:after="0" w:line="240" w:lineRule="auto"/>
        <w:jc w:val="center"/>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rPr>
        <w:t xml:space="preserve">CAPÍTULO </w:t>
      </w:r>
      <w:r w:rsidR="00242623" w:rsidRPr="000022E6">
        <w:rPr>
          <w:rFonts w:ascii="Times New Roman" w:eastAsia="Times New Roman" w:hAnsi="Times New Roman" w:cs="Times New Roman"/>
          <w:b/>
          <w:bCs/>
          <w:sz w:val="24"/>
          <w:szCs w:val="24"/>
        </w:rPr>
        <w:t>X</w:t>
      </w:r>
      <w:r w:rsidRPr="000022E6">
        <w:rPr>
          <w:rFonts w:ascii="Times New Roman" w:eastAsia="Times New Roman" w:hAnsi="Times New Roman" w:cs="Times New Roman"/>
          <w:b/>
          <w:bCs/>
          <w:sz w:val="24"/>
          <w:szCs w:val="24"/>
        </w:rPr>
        <w:t>III</w:t>
      </w:r>
    </w:p>
    <w:p w:rsidR="008640A3" w:rsidRPr="000022E6" w:rsidRDefault="008640A3" w:rsidP="00A965F2">
      <w:pPr>
        <w:spacing w:after="0" w:line="240" w:lineRule="auto"/>
        <w:jc w:val="center"/>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rPr>
        <w:t>DE LAS REFORMAS DEL ESTATUTO ORGÁNICO</w:t>
      </w:r>
    </w:p>
    <w:p w:rsidR="008640A3" w:rsidRPr="000022E6" w:rsidRDefault="008640A3" w:rsidP="00A965F2">
      <w:pPr>
        <w:spacing w:after="0" w:line="240" w:lineRule="auto"/>
        <w:jc w:val="both"/>
        <w:rPr>
          <w:rFonts w:ascii="Times New Roman" w:eastAsia="Times New Roman" w:hAnsi="Times New Roman" w:cs="Times New Roman"/>
          <w:sz w:val="24"/>
          <w:szCs w:val="24"/>
          <w:lang w:val="es-ES_tradnl"/>
        </w:rPr>
      </w:pPr>
    </w:p>
    <w:p w:rsidR="008640A3" w:rsidRPr="000022E6" w:rsidRDefault="008640A3"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b/>
          <w:bCs/>
          <w:sz w:val="24"/>
          <w:szCs w:val="24"/>
        </w:rPr>
        <w:t xml:space="preserve">ARTÍCULO </w:t>
      </w:r>
      <w:r w:rsidR="00242623" w:rsidRPr="000022E6">
        <w:rPr>
          <w:rFonts w:ascii="Times New Roman" w:eastAsia="Times New Roman" w:hAnsi="Times New Roman" w:cs="Times New Roman"/>
          <w:b/>
          <w:bCs/>
          <w:sz w:val="24"/>
          <w:szCs w:val="24"/>
        </w:rPr>
        <w:t>51</w:t>
      </w:r>
      <w:r w:rsidRPr="000022E6">
        <w:rPr>
          <w:rFonts w:ascii="Times New Roman" w:eastAsia="Times New Roman" w:hAnsi="Times New Roman" w:cs="Times New Roman"/>
          <w:b/>
          <w:bCs/>
          <w:sz w:val="24"/>
          <w:szCs w:val="24"/>
        </w:rPr>
        <w:t>.- (</w:t>
      </w:r>
      <w:r w:rsidRPr="000022E6">
        <w:rPr>
          <w:rFonts w:ascii="Times New Roman" w:eastAsia="Times New Roman" w:hAnsi="Times New Roman" w:cs="Times New Roman"/>
          <w:b/>
          <w:bCs/>
          <w:sz w:val="24"/>
          <w:szCs w:val="24"/>
          <w:lang w:val="es-ES_tradnl"/>
        </w:rPr>
        <w:t xml:space="preserve">DE LOS ACUERDOS PARA LA REFORMA DEL ESTATUTO): </w:t>
      </w:r>
      <w:r w:rsidRPr="000022E6">
        <w:rPr>
          <w:rFonts w:ascii="Times New Roman" w:eastAsia="Times New Roman" w:hAnsi="Times New Roman" w:cs="Times New Roman"/>
          <w:sz w:val="24"/>
          <w:szCs w:val="24"/>
          <w:lang w:val="es-ES_tradnl"/>
        </w:rPr>
        <w:t>Este Estatuto Orgánico podrá ser reformado o enmendado de acuerdo a las necesidades que se presenten, previa declaración y aceptación de dicha modificación en Asamblea convocada para este fin. Para ello se requerirá las dos terceras partes de votos de los miembros asociados activos fundadores y plenos.</w:t>
      </w:r>
    </w:p>
    <w:p w:rsidR="008640A3" w:rsidRPr="000022E6" w:rsidRDefault="008640A3" w:rsidP="00A965F2">
      <w:pPr>
        <w:spacing w:after="0" w:line="240" w:lineRule="auto"/>
        <w:jc w:val="both"/>
        <w:rPr>
          <w:rFonts w:ascii="Times New Roman" w:eastAsia="Times New Roman" w:hAnsi="Times New Roman" w:cs="Times New Roman"/>
          <w:sz w:val="24"/>
          <w:szCs w:val="24"/>
          <w:lang w:val="es-ES_tradnl"/>
        </w:rPr>
      </w:pPr>
      <w:r w:rsidRPr="000022E6">
        <w:rPr>
          <w:rFonts w:ascii="Times New Roman" w:eastAsia="Times New Roman" w:hAnsi="Times New Roman" w:cs="Times New Roman"/>
          <w:sz w:val="24"/>
          <w:szCs w:val="24"/>
          <w:lang w:val="es-ES_tradnl"/>
        </w:rPr>
        <w:t>Este Estatuto Orgánico podrá ser añadido nuevos articulados en función a las necesidades de la Asociación. En este caso, dichos artículos serán inicialmente consensuados en Directorio en pleno y posteriormente presentados a la Asamblea respectiva para su aprobación definitiva.</w:t>
      </w:r>
    </w:p>
    <w:p w:rsidR="008640A3" w:rsidRPr="000022E6" w:rsidRDefault="008640A3" w:rsidP="00A965F2">
      <w:pPr>
        <w:spacing w:after="0" w:line="240" w:lineRule="auto"/>
        <w:jc w:val="both"/>
        <w:rPr>
          <w:rFonts w:ascii="Times New Roman" w:eastAsia="Times New Roman" w:hAnsi="Times New Roman" w:cs="Times New Roman"/>
          <w:b/>
          <w:bCs/>
          <w:sz w:val="24"/>
          <w:szCs w:val="24"/>
          <w:lang w:val="es-ES_tradnl"/>
        </w:rPr>
      </w:pPr>
      <w:r w:rsidRPr="000022E6">
        <w:rPr>
          <w:rFonts w:ascii="Times New Roman" w:eastAsia="Times New Roman" w:hAnsi="Times New Roman" w:cs="Times New Roman"/>
          <w:sz w:val="24"/>
          <w:szCs w:val="24"/>
          <w:lang w:val="es-ES_tradnl"/>
        </w:rPr>
        <w:t xml:space="preserve">La modificación o nueva redacción del Estatuto Orgánico acordada por la Asamblea, se comunicará al Estado, salvo en los supuestos en que se requiere autorización del mismo en cuyo caso el Directorio solicitará dicha autorización. </w:t>
      </w:r>
    </w:p>
    <w:p w:rsidR="007E5D21" w:rsidRPr="000022E6" w:rsidRDefault="007E5D21" w:rsidP="00A965F2">
      <w:pPr>
        <w:spacing w:after="0" w:line="240" w:lineRule="auto"/>
        <w:jc w:val="both"/>
        <w:rPr>
          <w:rFonts w:ascii="Times New Roman" w:hAnsi="Times New Roman" w:cs="Times New Roman"/>
          <w:sz w:val="24"/>
          <w:szCs w:val="24"/>
        </w:rPr>
      </w:pPr>
    </w:p>
    <w:p w:rsidR="00497DB4" w:rsidRPr="000022E6" w:rsidRDefault="00497DB4"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CAPITULO XI</w:t>
      </w:r>
      <w:r w:rsidR="00242623" w:rsidRPr="000022E6">
        <w:rPr>
          <w:rFonts w:ascii="Times New Roman" w:hAnsi="Times New Roman" w:cs="Times New Roman"/>
          <w:b/>
          <w:sz w:val="24"/>
          <w:szCs w:val="24"/>
        </w:rPr>
        <w:t>V</w:t>
      </w:r>
    </w:p>
    <w:p w:rsidR="00497DB4" w:rsidRPr="000022E6" w:rsidRDefault="00497DB4" w:rsidP="00A965F2">
      <w:pPr>
        <w:spacing w:after="0" w:line="240" w:lineRule="auto"/>
        <w:jc w:val="center"/>
        <w:rPr>
          <w:rFonts w:ascii="Times New Roman" w:hAnsi="Times New Roman" w:cs="Times New Roman"/>
          <w:b/>
          <w:sz w:val="24"/>
          <w:szCs w:val="24"/>
        </w:rPr>
      </w:pPr>
      <w:r w:rsidRPr="000022E6">
        <w:rPr>
          <w:rFonts w:ascii="Times New Roman" w:hAnsi="Times New Roman" w:cs="Times New Roman"/>
          <w:b/>
          <w:sz w:val="24"/>
          <w:szCs w:val="24"/>
        </w:rPr>
        <w:t>DISPOSICIONES GENERALES</w:t>
      </w:r>
    </w:p>
    <w:p w:rsidR="00993A38" w:rsidRPr="000022E6" w:rsidRDefault="00993A38" w:rsidP="00A965F2">
      <w:pPr>
        <w:spacing w:after="0" w:line="240" w:lineRule="auto"/>
        <w:jc w:val="center"/>
        <w:rPr>
          <w:rFonts w:ascii="Times New Roman" w:hAnsi="Times New Roman" w:cs="Times New Roman"/>
          <w:b/>
          <w:sz w:val="24"/>
          <w:szCs w:val="24"/>
        </w:rPr>
      </w:pPr>
    </w:p>
    <w:p w:rsidR="00497DB4" w:rsidRPr="000022E6" w:rsidRDefault="00242623"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Art. 52</w:t>
      </w:r>
      <w:r w:rsidR="00497DB4" w:rsidRPr="000022E6">
        <w:rPr>
          <w:rFonts w:ascii="Times New Roman" w:hAnsi="Times New Roman" w:cs="Times New Roman"/>
          <w:b/>
          <w:sz w:val="24"/>
          <w:szCs w:val="24"/>
        </w:rPr>
        <w:t>.-</w:t>
      </w:r>
      <w:r w:rsidR="006E3930" w:rsidRPr="000022E6">
        <w:rPr>
          <w:rFonts w:ascii="Times New Roman" w:hAnsi="Times New Roman" w:cs="Times New Roman"/>
          <w:sz w:val="24"/>
          <w:szCs w:val="24"/>
        </w:rPr>
        <w:t>Ningún</w:t>
      </w:r>
      <w:r w:rsidR="00F56DDE" w:rsidRPr="000022E6">
        <w:rPr>
          <w:rFonts w:ascii="Times New Roman" w:hAnsi="Times New Roman" w:cs="Times New Roman"/>
          <w:sz w:val="24"/>
          <w:szCs w:val="24"/>
        </w:rPr>
        <w:t xml:space="preserve"> asociado</w:t>
      </w:r>
      <w:r w:rsidR="00497DB4" w:rsidRPr="000022E6">
        <w:rPr>
          <w:rFonts w:ascii="Times New Roman" w:hAnsi="Times New Roman" w:cs="Times New Roman"/>
          <w:sz w:val="24"/>
          <w:szCs w:val="24"/>
        </w:rPr>
        <w:t xml:space="preserve"> podrá alegar ignorancia de las normas establecidas en el presente estatuto y su reglamento.</w:t>
      </w:r>
    </w:p>
    <w:p w:rsidR="00993A38"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t xml:space="preserve">Art. </w:t>
      </w:r>
      <w:r w:rsidR="00242623" w:rsidRPr="000022E6">
        <w:rPr>
          <w:rFonts w:ascii="Times New Roman" w:hAnsi="Times New Roman" w:cs="Times New Roman"/>
          <w:b/>
          <w:sz w:val="24"/>
          <w:szCs w:val="24"/>
        </w:rPr>
        <w:t>53</w:t>
      </w:r>
      <w:r w:rsidR="00F56DDE" w:rsidRPr="000022E6">
        <w:rPr>
          <w:rFonts w:ascii="Times New Roman" w:hAnsi="Times New Roman" w:cs="Times New Roman"/>
          <w:b/>
          <w:sz w:val="24"/>
          <w:szCs w:val="24"/>
        </w:rPr>
        <w:t>.-</w:t>
      </w:r>
      <w:r w:rsidRPr="000022E6">
        <w:rPr>
          <w:rFonts w:ascii="Times New Roman" w:hAnsi="Times New Roman" w:cs="Times New Roman"/>
          <w:sz w:val="24"/>
          <w:szCs w:val="24"/>
        </w:rPr>
        <w:t xml:space="preserve">  L</w:t>
      </w:r>
      <w:r w:rsidR="00F56DDE" w:rsidRPr="000022E6">
        <w:rPr>
          <w:rFonts w:ascii="Times New Roman" w:hAnsi="Times New Roman" w:cs="Times New Roman"/>
          <w:sz w:val="24"/>
          <w:szCs w:val="24"/>
        </w:rPr>
        <w:t>a violación o incumplimiento al presente estatuto y su reglamento por un asociado, cualquiera sea el cargo que desempeñe en la asociación, dará lugar al juzgamiento por el directorio y bases en general, determinando la correspondiente sanción que será inapelable.</w:t>
      </w:r>
    </w:p>
    <w:p w:rsidR="00993A38" w:rsidRPr="000022E6" w:rsidRDefault="00993A38" w:rsidP="00A965F2">
      <w:pPr>
        <w:tabs>
          <w:tab w:val="left" w:pos="2977"/>
          <w:tab w:val="left" w:pos="4395"/>
          <w:tab w:val="left" w:pos="5954"/>
          <w:tab w:val="left" w:pos="7230"/>
        </w:tabs>
        <w:autoSpaceDE w:val="0"/>
        <w:autoSpaceDN w:val="0"/>
        <w:adjustRightInd w:val="0"/>
        <w:spacing w:after="0" w:line="240" w:lineRule="auto"/>
        <w:jc w:val="both"/>
        <w:rPr>
          <w:rFonts w:ascii="Times New Roman" w:hAnsi="Times New Roman" w:cs="Times New Roman"/>
          <w:sz w:val="24"/>
          <w:szCs w:val="24"/>
          <w:lang w:val="es-ES_tradnl"/>
        </w:rPr>
      </w:pPr>
      <w:r w:rsidRPr="000022E6">
        <w:rPr>
          <w:rFonts w:ascii="Times New Roman" w:eastAsia="Times New Roman" w:hAnsi="Times New Roman" w:cs="Times New Roman"/>
          <w:b/>
          <w:bCs/>
          <w:sz w:val="24"/>
          <w:szCs w:val="24"/>
          <w:lang w:val="es-ES_tradnl"/>
        </w:rPr>
        <w:t>Art</w:t>
      </w:r>
      <w:r w:rsidRPr="000022E6">
        <w:rPr>
          <w:rFonts w:ascii="Times New Roman" w:hAnsi="Times New Roman" w:cs="Times New Roman"/>
          <w:b/>
          <w:bCs/>
          <w:sz w:val="24"/>
          <w:szCs w:val="24"/>
          <w:lang w:val="es-ES_tradnl"/>
        </w:rPr>
        <w:t xml:space="preserve">. </w:t>
      </w:r>
      <w:r w:rsidR="00242623" w:rsidRPr="000022E6">
        <w:rPr>
          <w:rFonts w:ascii="Times New Roman" w:hAnsi="Times New Roman" w:cs="Times New Roman"/>
          <w:b/>
          <w:bCs/>
          <w:sz w:val="24"/>
          <w:szCs w:val="24"/>
          <w:lang w:val="es-ES_tradnl"/>
        </w:rPr>
        <w:t>54</w:t>
      </w:r>
      <w:r w:rsidRPr="000022E6">
        <w:rPr>
          <w:rFonts w:ascii="Times New Roman" w:eastAsia="Times New Roman" w:hAnsi="Times New Roman" w:cs="Times New Roman"/>
          <w:b/>
          <w:bCs/>
          <w:sz w:val="24"/>
          <w:szCs w:val="24"/>
          <w:lang w:val="es-ES_tradnl"/>
        </w:rPr>
        <w:t>.-</w:t>
      </w:r>
      <w:r w:rsidRPr="000022E6">
        <w:rPr>
          <w:rFonts w:ascii="Times New Roman" w:eastAsia="Times New Roman" w:hAnsi="Times New Roman" w:cs="Times New Roman"/>
          <w:sz w:val="24"/>
          <w:szCs w:val="24"/>
          <w:lang w:val="es-ES_tradnl"/>
        </w:rPr>
        <w:t xml:space="preserve">  El  presente Estatuto podrá ser reformado en Asamblea General, con aprobación del 60% de los </w:t>
      </w:r>
      <w:r w:rsidR="002238AA">
        <w:rPr>
          <w:rFonts w:ascii="Times New Roman" w:eastAsia="Times New Roman" w:hAnsi="Times New Roman" w:cs="Times New Roman"/>
          <w:sz w:val="24"/>
          <w:szCs w:val="24"/>
          <w:lang w:val="es-ES_tradnl"/>
        </w:rPr>
        <w:t>a</w:t>
      </w:r>
      <w:r w:rsidRPr="000022E6">
        <w:rPr>
          <w:rFonts w:ascii="Times New Roman" w:eastAsia="Times New Roman" w:hAnsi="Times New Roman" w:cs="Times New Roman"/>
          <w:sz w:val="24"/>
          <w:szCs w:val="24"/>
          <w:lang w:val="es-ES_tradnl"/>
        </w:rPr>
        <w:t>socios.</w:t>
      </w:r>
    </w:p>
    <w:p w:rsidR="00154C7D" w:rsidRPr="000022E6" w:rsidRDefault="00993A38"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b/>
          <w:sz w:val="24"/>
          <w:szCs w:val="24"/>
        </w:rPr>
        <w:lastRenderedPageBreak/>
        <w:t xml:space="preserve">Art. </w:t>
      </w:r>
      <w:r w:rsidR="00242623" w:rsidRPr="000022E6">
        <w:rPr>
          <w:rFonts w:ascii="Times New Roman" w:hAnsi="Times New Roman" w:cs="Times New Roman"/>
          <w:b/>
          <w:sz w:val="24"/>
          <w:szCs w:val="24"/>
        </w:rPr>
        <w:t>55</w:t>
      </w:r>
      <w:r w:rsidR="00154C7D" w:rsidRPr="000022E6">
        <w:rPr>
          <w:rFonts w:ascii="Times New Roman" w:hAnsi="Times New Roman" w:cs="Times New Roman"/>
          <w:b/>
          <w:sz w:val="24"/>
          <w:szCs w:val="24"/>
        </w:rPr>
        <w:t>.-</w:t>
      </w:r>
      <w:r w:rsidR="00154C7D" w:rsidRPr="000022E6">
        <w:rPr>
          <w:rFonts w:ascii="Times New Roman" w:hAnsi="Times New Roman" w:cs="Times New Roman"/>
          <w:sz w:val="24"/>
          <w:szCs w:val="24"/>
        </w:rPr>
        <w:t xml:space="preserve"> El presente estatuto entrara en vigencia desde el día de su aprobación por la asamblea general de asociados.</w:t>
      </w:r>
    </w:p>
    <w:p w:rsidR="00F56DDE" w:rsidRPr="000022E6" w:rsidRDefault="00F56DDE" w:rsidP="00A965F2">
      <w:pPr>
        <w:spacing w:after="0" w:line="240" w:lineRule="auto"/>
        <w:jc w:val="both"/>
        <w:rPr>
          <w:rFonts w:ascii="Times New Roman" w:hAnsi="Times New Roman" w:cs="Times New Roman"/>
          <w:sz w:val="24"/>
          <w:szCs w:val="24"/>
        </w:rPr>
      </w:pPr>
      <w:r w:rsidRPr="000022E6">
        <w:rPr>
          <w:rFonts w:ascii="Times New Roman" w:hAnsi="Times New Roman" w:cs="Times New Roman"/>
          <w:sz w:val="24"/>
          <w:szCs w:val="24"/>
        </w:rPr>
        <w:t>EL PRESENTE ESTATUTO ORGANICO HA SIDO APROBADO EN LA CIUDAD DE SANTA CRUZ E</w:t>
      </w:r>
      <w:r w:rsidR="001375B3" w:rsidRPr="000022E6">
        <w:rPr>
          <w:rFonts w:ascii="Times New Roman" w:hAnsi="Times New Roman" w:cs="Times New Roman"/>
          <w:sz w:val="24"/>
          <w:szCs w:val="24"/>
        </w:rPr>
        <w:t xml:space="preserve">N ASAMBLEA GENERAL DEL DIA 27 </w:t>
      </w:r>
      <w:r w:rsidRPr="000022E6">
        <w:rPr>
          <w:rFonts w:ascii="Times New Roman" w:hAnsi="Times New Roman" w:cs="Times New Roman"/>
          <w:sz w:val="24"/>
          <w:szCs w:val="24"/>
        </w:rPr>
        <w:t xml:space="preserve">DEL MES  DE </w:t>
      </w:r>
      <w:r w:rsidR="00794882" w:rsidRPr="000022E6">
        <w:rPr>
          <w:rFonts w:ascii="Times New Roman" w:hAnsi="Times New Roman" w:cs="Times New Roman"/>
          <w:sz w:val="24"/>
          <w:szCs w:val="24"/>
        </w:rPr>
        <w:t xml:space="preserve">SEPTIEMBRE </w:t>
      </w:r>
      <w:r w:rsidRPr="000022E6">
        <w:rPr>
          <w:rFonts w:ascii="Times New Roman" w:hAnsi="Times New Roman" w:cs="Times New Roman"/>
          <w:sz w:val="24"/>
          <w:szCs w:val="24"/>
        </w:rPr>
        <w:t xml:space="preserve">  DEL </w:t>
      </w:r>
      <w:r w:rsidR="00794882" w:rsidRPr="000022E6">
        <w:rPr>
          <w:rFonts w:ascii="Times New Roman" w:hAnsi="Times New Roman" w:cs="Times New Roman"/>
          <w:sz w:val="24"/>
          <w:szCs w:val="24"/>
        </w:rPr>
        <w:t xml:space="preserve">AÑO </w:t>
      </w:r>
      <w:r w:rsidRPr="000022E6">
        <w:rPr>
          <w:rFonts w:ascii="Times New Roman" w:hAnsi="Times New Roman" w:cs="Times New Roman"/>
          <w:sz w:val="24"/>
          <w:szCs w:val="24"/>
        </w:rPr>
        <w:t>DOS MIL DICIESEIS.</w:t>
      </w:r>
    </w:p>
    <w:p w:rsidR="005C56FC" w:rsidRPr="000022E6" w:rsidRDefault="005C56FC" w:rsidP="00A965F2">
      <w:pPr>
        <w:spacing w:after="0" w:line="240" w:lineRule="auto"/>
        <w:jc w:val="both"/>
        <w:rPr>
          <w:rFonts w:ascii="Times New Roman" w:hAnsi="Times New Roman" w:cs="Times New Roman"/>
          <w:sz w:val="24"/>
          <w:szCs w:val="24"/>
        </w:rPr>
      </w:pPr>
    </w:p>
    <w:p w:rsidR="008458E9" w:rsidRPr="000022E6" w:rsidRDefault="008458E9" w:rsidP="00A965F2">
      <w:pPr>
        <w:spacing w:after="0" w:line="240" w:lineRule="auto"/>
        <w:jc w:val="both"/>
        <w:rPr>
          <w:rFonts w:ascii="Times New Roman" w:hAnsi="Times New Roman" w:cs="Times New Roman"/>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lang w:val="es-BO"/>
        </w:rPr>
      </w:pPr>
      <w:r w:rsidRPr="000022E6">
        <w:rPr>
          <w:rFonts w:ascii="Times New Roman" w:eastAsia="Times New Roman" w:hAnsi="Times New Roman" w:cs="Times New Roman"/>
          <w:b/>
          <w:bCs/>
          <w:sz w:val="24"/>
          <w:szCs w:val="24"/>
        </w:rPr>
        <w:t>MODESTO QUISPE YUJRA</w:t>
      </w:r>
      <w:r w:rsidRPr="000022E6">
        <w:rPr>
          <w:rFonts w:ascii="Times New Roman" w:eastAsia="Times New Roman" w:hAnsi="Times New Roman" w:cs="Times New Roman"/>
          <w:sz w:val="24"/>
          <w:szCs w:val="24"/>
        </w:rPr>
        <w:t xml:space="preserve">                </w:t>
      </w:r>
      <w:r w:rsidRPr="000022E6">
        <w:rPr>
          <w:rFonts w:ascii="Times New Roman" w:eastAsia="Times New Roman" w:hAnsi="Times New Roman" w:cs="Times New Roman"/>
          <w:b/>
          <w:bCs/>
          <w:sz w:val="24"/>
          <w:szCs w:val="24"/>
        </w:rPr>
        <w:t>JUANA VASQUEZ PEREIRA</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r w:rsidRPr="000022E6">
        <w:rPr>
          <w:rFonts w:ascii="Times New Roman" w:eastAsia="Times New Roman" w:hAnsi="Times New Roman" w:cs="Times New Roman"/>
          <w:b/>
          <w:sz w:val="24"/>
          <w:szCs w:val="24"/>
          <w:lang w:val="es-BO"/>
        </w:rPr>
        <w:t>PRESIDENTE</w:t>
      </w:r>
      <w:r w:rsidRPr="000022E6">
        <w:rPr>
          <w:rFonts w:ascii="Times New Roman" w:eastAsia="Times New Roman" w:hAnsi="Times New Roman" w:cs="Times New Roman"/>
          <w:sz w:val="24"/>
          <w:szCs w:val="24"/>
        </w:rPr>
        <w:t xml:space="preserve">                                       </w:t>
      </w:r>
      <w:r w:rsidRPr="000022E6">
        <w:rPr>
          <w:rFonts w:ascii="Times New Roman" w:eastAsia="Times New Roman" w:hAnsi="Times New Roman" w:cs="Times New Roman"/>
          <w:b/>
          <w:sz w:val="24"/>
          <w:szCs w:val="24"/>
          <w:lang w:val="es-BO"/>
        </w:rPr>
        <w:t>VICE-PRESIDENTE</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0022E6">
        <w:rPr>
          <w:rFonts w:ascii="Times New Roman" w:eastAsia="Times New Roman" w:hAnsi="Times New Roman" w:cs="Times New Roman"/>
          <w:bCs/>
          <w:sz w:val="24"/>
          <w:szCs w:val="24"/>
        </w:rPr>
        <w:t>ANGELICA VILLANUEVA de ITAMARI</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0022E6">
        <w:rPr>
          <w:rFonts w:ascii="Times New Roman" w:eastAsia="Times New Roman" w:hAnsi="Times New Roman" w:cs="Times New Roman"/>
          <w:b/>
          <w:sz w:val="24"/>
          <w:szCs w:val="24"/>
        </w:rPr>
        <w:t>STRIO. DE ACTAS</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8458E9" w:rsidRPr="000022E6" w:rsidRDefault="008458E9"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0022E6">
        <w:rPr>
          <w:rFonts w:ascii="Times New Roman" w:eastAsia="Times New Roman" w:hAnsi="Times New Roman" w:cs="Times New Roman"/>
          <w:bCs/>
          <w:sz w:val="24"/>
          <w:szCs w:val="24"/>
        </w:rPr>
        <w:t>NELLY BASILIA GARNICA MOLLO Vda. de FLORES</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0022E6">
        <w:rPr>
          <w:rFonts w:ascii="Times New Roman" w:eastAsia="Times New Roman" w:hAnsi="Times New Roman" w:cs="Times New Roman"/>
          <w:b/>
          <w:sz w:val="24"/>
          <w:szCs w:val="24"/>
          <w:lang w:val="es-BO"/>
        </w:rPr>
        <w:t xml:space="preserve">STRIO. </w:t>
      </w:r>
      <w:r w:rsidRPr="000022E6">
        <w:rPr>
          <w:rFonts w:ascii="Times New Roman" w:eastAsia="Times New Roman" w:hAnsi="Times New Roman" w:cs="Times New Roman"/>
          <w:b/>
          <w:sz w:val="24"/>
          <w:szCs w:val="24"/>
        </w:rPr>
        <w:t>DE HACIENDA</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0022E6">
        <w:rPr>
          <w:rFonts w:ascii="Times New Roman" w:eastAsia="Times New Roman" w:hAnsi="Times New Roman" w:cs="Times New Roman"/>
          <w:bCs/>
          <w:sz w:val="24"/>
          <w:szCs w:val="24"/>
        </w:rPr>
        <w:t>MARILIN BOYAN GUACHALLA</w:t>
      </w:r>
      <w:r w:rsidRPr="000022E6">
        <w:rPr>
          <w:rFonts w:ascii="Times New Roman" w:eastAsia="Times New Roman" w:hAnsi="Times New Roman" w:cs="Times New Roman"/>
          <w:bCs/>
          <w:sz w:val="24"/>
          <w:szCs w:val="24"/>
          <w:lang w:val="fr-BE"/>
        </w:rPr>
        <w:t xml:space="preserve">                          </w:t>
      </w:r>
      <w:r w:rsidRPr="000022E6">
        <w:rPr>
          <w:rFonts w:ascii="Times New Roman" w:eastAsia="Times New Roman" w:hAnsi="Times New Roman" w:cs="Times New Roman"/>
          <w:bCs/>
          <w:sz w:val="24"/>
          <w:szCs w:val="24"/>
        </w:rPr>
        <w:t>ARMINDA CHURA MAMANI</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0022E6">
        <w:rPr>
          <w:rFonts w:ascii="Times New Roman" w:eastAsia="Times New Roman" w:hAnsi="Times New Roman" w:cs="Times New Roman"/>
          <w:b/>
          <w:sz w:val="24"/>
          <w:szCs w:val="24"/>
        </w:rPr>
        <w:t>STRIO. DE ORGANIZACIÓN (I)                STRIO. DE ORGANIZACIÓN (II)</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0022E6">
        <w:rPr>
          <w:rFonts w:ascii="Times New Roman" w:eastAsia="Times New Roman" w:hAnsi="Times New Roman" w:cs="Times New Roman"/>
          <w:bCs/>
          <w:sz w:val="24"/>
          <w:szCs w:val="24"/>
        </w:rPr>
        <w:t>ALAN RAMOS CAUMOL</w:t>
      </w:r>
      <w:r w:rsidRPr="000022E6">
        <w:rPr>
          <w:rFonts w:ascii="Times New Roman" w:eastAsia="Malgun Gothic" w:hAnsi="Times New Roman" w:cs="Times New Roman"/>
          <w:sz w:val="24"/>
          <w:szCs w:val="24"/>
          <w:lang w:val="fr-BE" w:eastAsia="ko-KR" w:bidi="ks-Deva"/>
        </w:rPr>
        <w:t xml:space="preserve">                    </w:t>
      </w:r>
      <w:r w:rsidRPr="000022E6">
        <w:rPr>
          <w:rFonts w:ascii="Times New Roman" w:eastAsia="Times New Roman" w:hAnsi="Times New Roman" w:cs="Times New Roman"/>
          <w:bCs/>
          <w:sz w:val="24"/>
          <w:szCs w:val="24"/>
        </w:rPr>
        <w:t>MARIA EUGENIA CARTAGENA ASPETI</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0022E6">
        <w:rPr>
          <w:rFonts w:ascii="Times New Roman" w:eastAsia="Times New Roman" w:hAnsi="Times New Roman" w:cs="Times New Roman"/>
          <w:b/>
          <w:sz w:val="24"/>
          <w:szCs w:val="24"/>
          <w:lang w:val="es-BO"/>
        </w:rPr>
        <w:t xml:space="preserve">STRIO. </w:t>
      </w:r>
      <w:r w:rsidRPr="000022E6">
        <w:rPr>
          <w:rFonts w:ascii="Times New Roman" w:eastAsia="Times New Roman" w:hAnsi="Times New Roman" w:cs="Times New Roman"/>
          <w:b/>
          <w:sz w:val="24"/>
          <w:szCs w:val="24"/>
        </w:rPr>
        <w:t xml:space="preserve">CULTURA y DEPORTES                                  </w:t>
      </w:r>
      <w:r w:rsidRPr="000022E6">
        <w:rPr>
          <w:rFonts w:ascii="Times New Roman" w:eastAsia="Times New Roman" w:hAnsi="Times New Roman" w:cs="Times New Roman"/>
          <w:b/>
          <w:sz w:val="24"/>
          <w:szCs w:val="24"/>
          <w:lang w:val="es-BO"/>
        </w:rPr>
        <w:t xml:space="preserve">STRIO. </w:t>
      </w:r>
      <w:r w:rsidRPr="000022E6">
        <w:rPr>
          <w:rFonts w:ascii="Times New Roman" w:eastAsia="Times New Roman" w:hAnsi="Times New Roman" w:cs="Times New Roman"/>
          <w:b/>
          <w:sz w:val="24"/>
          <w:szCs w:val="24"/>
        </w:rPr>
        <w:t>DE CONFLICTO</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Cs/>
          <w:sz w:val="24"/>
          <w:szCs w:val="24"/>
        </w:rPr>
      </w:pPr>
    </w:p>
    <w:p w:rsidR="00672F20" w:rsidRPr="000022E6" w:rsidRDefault="00672F20" w:rsidP="00A965F2">
      <w:pPr>
        <w:widowControl w:val="0"/>
        <w:adjustRightInd w:val="0"/>
        <w:spacing w:after="0" w:line="240" w:lineRule="auto"/>
        <w:jc w:val="both"/>
        <w:textAlignment w:val="baseline"/>
        <w:rPr>
          <w:rFonts w:ascii="Times New Roman" w:eastAsia="Malgun Gothic" w:hAnsi="Times New Roman" w:cs="Times New Roman"/>
          <w:bCs/>
          <w:sz w:val="24"/>
          <w:szCs w:val="24"/>
          <w:lang w:bidi="ks-Deva"/>
        </w:rPr>
      </w:pPr>
      <w:r w:rsidRPr="000022E6">
        <w:rPr>
          <w:rFonts w:ascii="Times New Roman" w:eastAsia="Times New Roman" w:hAnsi="Times New Roman" w:cs="Times New Roman"/>
          <w:bCs/>
          <w:sz w:val="24"/>
          <w:szCs w:val="24"/>
        </w:rPr>
        <w:t>SEFERINA ROSA CONTRERAS QUISPE</w:t>
      </w:r>
      <w:r w:rsidRPr="000022E6">
        <w:rPr>
          <w:rFonts w:ascii="Times New Roman" w:eastAsia="Times New Roman" w:hAnsi="Times New Roman" w:cs="Times New Roman"/>
          <w:bCs/>
          <w:sz w:val="24"/>
          <w:szCs w:val="24"/>
        </w:rPr>
        <w:tab/>
      </w:r>
      <w:r w:rsidRPr="000022E6">
        <w:rPr>
          <w:rFonts w:ascii="Times New Roman" w:eastAsia="Times New Roman" w:hAnsi="Times New Roman" w:cs="Times New Roman"/>
          <w:bCs/>
          <w:sz w:val="24"/>
          <w:szCs w:val="24"/>
        </w:rPr>
        <w:tab/>
      </w:r>
      <w:r w:rsidRPr="000022E6">
        <w:rPr>
          <w:rFonts w:ascii="Times New Roman" w:eastAsia="Times New Roman" w:hAnsi="Times New Roman" w:cs="Times New Roman"/>
          <w:bCs/>
          <w:sz w:val="24"/>
          <w:szCs w:val="24"/>
        </w:rPr>
        <w:tab/>
      </w:r>
      <w:r w:rsidRPr="000022E6">
        <w:rPr>
          <w:rFonts w:ascii="Times New Roman" w:eastAsia="Malgun Gothic" w:hAnsi="Times New Roman" w:cs="Times New Roman"/>
          <w:b/>
          <w:bCs/>
          <w:sz w:val="24"/>
          <w:szCs w:val="24"/>
          <w:lang w:bidi="ks-Deva"/>
        </w:rPr>
        <w:t>AURELIO QUISPE OSCO</w:t>
      </w:r>
    </w:p>
    <w:p w:rsidR="00672F20" w:rsidRPr="000022E6" w:rsidRDefault="00672F20" w:rsidP="00A965F2">
      <w:pPr>
        <w:widowControl w:val="0"/>
        <w:adjustRightInd w:val="0"/>
        <w:spacing w:after="0" w:line="240" w:lineRule="auto"/>
        <w:jc w:val="both"/>
        <w:textAlignment w:val="baseline"/>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lang w:val="es-BO"/>
        </w:rPr>
        <w:t>STRIO.</w:t>
      </w:r>
      <w:r w:rsidRPr="000022E6">
        <w:rPr>
          <w:rFonts w:ascii="Times New Roman" w:eastAsia="Times New Roman" w:hAnsi="Times New Roman" w:cs="Times New Roman"/>
          <w:b/>
          <w:bCs/>
          <w:sz w:val="24"/>
          <w:szCs w:val="24"/>
        </w:rPr>
        <w:t xml:space="preserve"> </w:t>
      </w:r>
      <w:proofErr w:type="gramStart"/>
      <w:r w:rsidRPr="000022E6">
        <w:rPr>
          <w:rFonts w:ascii="Times New Roman" w:eastAsia="Times New Roman" w:hAnsi="Times New Roman" w:cs="Times New Roman"/>
          <w:b/>
          <w:bCs/>
          <w:sz w:val="24"/>
          <w:szCs w:val="24"/>
        </w:rPr>
        <w:t>de</w:t>
      </w:r>
      <w:proofErr w:type="gramEnd"/>
      <w:r w:rsidRPr="000022E6">
        <w:rPr>
          <w:rFonts w:ascii="Times New Roman" w:eastAsia="Times New Roman" w:hAnsi="Times New Roman" w:cs="Times New Roman"/>
          <w:b/>
          <w:bCs/>
          <w:sz w:val="24"/>
          <w:szCs w:val="24"/>
        </w:rPr>
        <w:t xml:space="preserve"> PRENSA y PROPAGANDA </w:t>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lang w:val="es-BO"/>
        </w:rPr>
        <w:t xml:space="preserve">STRIO. </w:t>
      </w:r>
      <w:r w:rsidRPr="000022E6">
        <w:rPr>
          <w:rFonts w:ascii="Times New Roman" w:eastAsia="Times New Roman" w:hAnsi="Times New Roman" w:cs="Times New Roman"/>
          <w:b/>
          <w:bCs/>
          <w:sz w:val="24"/>
          <w:szCs w:val="24"/>
        </w:rPr>
        <w:t>DE RELACIONES</w:t>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p>
    <w:p w:rsidR="00672F20" w:rsidRPr="000022E6" w:rsidRDefault="00672F20" w:rsidP="00A965F2">
      <w:pPr>
        <w:widowControl w:val="0"/>
        <w:adjustRightInd w:val="0"/>
        <w:spacing w:after="0" w:line="240" w:lineRule="auto"/>
        <w:jc w:val="both"/>
        <w:textAlignment w:val="baseline"/>
        <w:rPr>
          <w:rFonts w:ascii="Times New Roman" w:eastAsia="Times New Roman" w:hAnsi="Times New Roman" w:cs="Times New Roman"/>
          <w:bCs/>
          <w:sz w:val="24"/>
          <w:szCs w:val="24"/>
        </w:rPr>
      </w:pPr>
    </w:p>
    <w:p w:rsidR="00672F20" w:rsidRPr="000022E6" w:rsidRDefault="00672F20" w:rsidP="00A965F2">
      <w:pPr>
        <w:widowControl w:val="0"/>
        <w:adjustRightInd w:val="0"/>
        <w:spacing w:after="0" w:line="240" w:lineRule="auto"/>
        <w:jc w:val="both"/>
        <w:textAlignment w:val="baseline"/>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rPr>
        <w:t>NATIVIDAD HUALLPA</w:t>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Cs/>
          <w:sz w:val="24"/>
          <w:szCs w:val="24"/>
        </w:rPr>
        <w:t xml:space="preserve">  </w:t>
      </w:r>
      <w:r w:rsidRPr="000022E6">
        <w:rPr>
          <w:rFonts w:ascii="Times New Roman" w:eastAsia="Times New Roman" w:hAnsi="Times New Roman" w:cs="Times New Roman"/>
          <w:b/>
          <w:bCs/>
          <w:sz w:val="24"/>
          <w:szCs w:val="24"/>
        </w:rPr>
        <w:t>AMALIA LLANOS UYUQUIPA</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lang w:val="es-BO"/>
        </w:rPr>
        <w:t>STRIO.</w:t>
      </w:r>
      <w:r w:rsidRPr="000022E6">
        <w:rPr>
          <w:rFonts w:ascii="Times New Roman" w:eastAsia="Times New Roman" w:hAnsi="Times New Roman" w:cs="Times New Roman"/>
          <w:b/>
          <w:bCs/>
          <w:sz w:val="24"/>
          <w:szCs w:val="24"/>
        </w:rPr>
        <w:t xml:space="preserve"> </w:t>
      </w:r>
      <w:proofErr w:type="gramStart"/>
      <w:r w:rsidRPr="000022E6">
        <w:rPr>
          <w:rFonts w:ascii="Times New Roman" w:eastAsia="Times New Roman" w:hAnsi="Times New Roman" w:cs="Times New Roman"/>
          <w:b/>
          <w:bCs/>
          <w:sz w:val="24"/>
          <w:szCs w:val="24"/>
        </w:rPr>
        <w:t>de</w:t>
      </w:r>
      <w:proofErr w:type="gramEnd"/>
      <w:r w:rsidRPr="000022E6">
        <w:rPr>
          <w:rFonts w:ascii="Times New Roman" w:eastAsia="Times New Roman" w:hAnsi="Times New Roman" w:cs="Times New Roman"/>
          <w:b/>
          <w:bCs/>
          <w:sz w:val="24"/>
          <w:szCs w:val="24"/>
        </w:rPr>
        <w:t xml:space="preserve"> BIENESTAR SOCIAL                         </w:t>
      </w:r>
      <w:r w:rsidRPr="000022E6">
        <w:rPr>
          <w:rFonts w:ascii="Times New Roman" w:eastAsia="Times New Roman" w:hAnsi="Times New Roman" w:cs="Times New Roman"/>
          <w:b/>
          <w:bCs/>
          <w:sz w:val="24"/>
          <w:szCs w:val="24"/>
          <w:lang w:val="es-BO"/>
        </w:rPr>
        <w:t>STRIO.</w:t>
      </w:r>
      <w:r w:rsidRPr="000022E6">
        <w:rPr>
          <w:rFonts w:ascii="Times New Roman" w:eastAsia="Times New Roman" w:hAnsi="Times New Roman" w:cs="Times New Roman"/>
          <w:b/>
          <w:bCs/>
          <w:sz w:val="24"/>
          <w:szCs w:val="24"/>
        </w:rPr>
        <w:t xml:space="preserve"> </w:t>
      </w:r>
      <w:proofErr w:type="gramStart"/>
      <w:r w:rsidRPr="000022E6">
        <w:rPr>
          <w:rFonts w:ascii="Times New Roman" w:eastAsia="Times New Roman" w:hAnsi="Times New Roman" w:cs="Times New Roman"/>
          <w:b/>
          <w:bCs/>
          <w:sz w:val="24"/>
          <w:szCs w:val="24"/>
        </w:rPr>
        <w:t>de</w:t>
      </w:r>
      <w:proofErr w:type="gramEnd"/>
      <w:r w:rsidRPr="000022E6">
        <w:rPr>
          <w:rFonts w:ascii="Times New Roman" w:eastAsia="Times New Roman" w:hAnsi="Times New Roman" w:cs="Times New Roman"/>
          <w:b/>
          <w:bCs/>
          <w:sz w:val="24"/>
          <w:szCs w:val="24"/>
        </w:rPr>
        <w:t xml:space="preserve"> PORTA ESTANDARTE</w:t>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bCs/>
          <w:sz w:val="24"/>
          <w:szCs w:val="24"/>
        </w:rPr>
      </w:pP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rPr>
        <w:tab/>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
          <w:bCs/>
          <w:sz w:val="24"/>
          <w:szCs w:val="24"/>
        </w:rPr>
      </w:pPr>
      <w:r w:rsidRPr="000022E6">
        <w:rPr>
          <w:rFonts w:ascii="Times New Roman" w:eastAsia="Times New Roman" w:hAnsi="Times New Roman" w:cs="Times New Roman"/>
          <w:b/>
          <w:bCs/>
          <w:sz w:val="24"/>
          <w:szCs w:val="24"/>
        </w:rPr>
        <w:tab/>
      </w:r>
    </w:p>
    <w:p w:rsidR="00672F20" w:rsidRPr="000022E6" w:rsidRDefault="00672F20" w:rsidP="00A965F2">
      <w:pPr>
        <w:spacing w:after="0" w:line="240" w:lineRule="auto"/>
        <w:ind w:left="2832" w:firstLine="708"/>
        <w:jc w:val="both"/>
        <w:rPr>
          <w:rFonts w:ascii="Times New Roman" w:eastAsia="Malgun Gothic" w:hAnsi="Times New Roman" w:cs="Times New Roman"/>
          <w:b/>
          <w:bCs/>
          <w:sz w:val="24"/>
          <w:szCs w:val="24"/>
          <w:lang w:bidi="ks-Deva"/>
        </w:rPr>
      </w:pPr>
      <w:r w:rsidRPr="000022E6">
        <w:rPr>
          <w:rFonts w:ascii="Times New Roman" w:eastAsia="Malgun Gothic" w:hAnsi="Times New Roman" w:cs="Times New Roman"/>
          <w:b/>
          <w:bCs/>
          <w:sz w:val="24"/>
          <w:szCs w:val="24"/>
          <w:lang w:bidi="ks-Deva"/>
        </w:rPr>
        <w:t>NORMA YESSICA RAMIREZ</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0022E6">
        <w:rPr>
          <w:rFonts w:ascii="Times New Roman" w:eastAsia="Times New Roman" w:hAnsi="Times New Roman" w:cs="Times New Roman"/>
          <w:b/>
          <w:bCs/>
          <w:sz w:val="24"/>
          <w:szCs w:val="24"/>
        </w:rPr>
        <w:t xml:space="preserve">                                       DELEGADO A LA FEDERACIÓN </w:t>
      </w:r>
      <w:r w:rsidRPr="000022E6">
        <w:rPr>
          <w:rFonts w:ascii="Times New Roman" w:eastAsia="Times New Roman" w:hAnsi="Times New Roman" w:cs="Times New Roman"/>
          <w:b/>
          <w:bCs/>
          <w:sz w:val="24"/>
          <w:szCs w:val="24"/>
        </w:rPr>
        <w:tab/>
      </w:r>
      <w:r w:rsidRPr="000022E6">
        <w:rPr>
          <w:rFonts w:ascii="Times New Roman" w:eastAsia="Times New Roman" w:hAnsi="Times New Roman" w:cs="Times New Roman"/>
          <w:b/>
          <w:bCs/>
          <w:sz w:val="24"/>
          <w:szCs w:val="24"/>
        </w:rPr>
        <w:tab/>
      </w:r>
    </w:p>
    <w:p w:rsidR="00672F20" w:rsidRPr="000022E6" w:rsidRDefault="00672F20" w:rsidP="00A965F2">
      <w:pPr>
        <w:widowControl w:val="0"/>
        <w:tabs>
          <w:tab w:val="left" w:pos="7472"/>
        </w:tabs>
        <w:adjustRightInd w:val="0"/>
        <w:spacing w:after="0" w:line="240" w:lineRule="auto"/>
        <w:jc w:val="both"/>
        <w:textAlignment w:val="baseline"/>
        <w:rPr>
          <w:rFonts w:ascii="Times New Roman" w:eastAsia="Times New Roman" w:hAnsi="Times New Roman" w:cs="Times New Roman"/>
          <w:bCs/>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lang w:val="fr-BE"/>
        </w:rPr>
      </w:pPr>
      <w:r w:rsidRPr="000022E6">
        <w:rPr>
          <w:rFonts w:ascii="Times New Roman" w:eastAsia="Times New Roman" w:hAnsi="Times New Roman" w:cs="Times New Roman"/>
          <w:b/>
          <w:bCs/>
          <w:sz w:val="24"/>
          <w:szCs w:val="24"/>
        </w:rPr>
        <w:t>ELSA PONCE de CAYO</w:t>
      </w:r>
    </w:p>
    <w:p w:rsidR="00672F20" w:rsidRPr="000022E6" w:rsidRDefault="00672F20" w:rsidP="00A965F2">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r w:rsidRPr="000022E6">
        <w:rPr>
          <w:rFonts w:ascii="Times New Roman" w:eastAsia="Times New Roman" w:hAnsi="Times New Roman" w:cs="Times New Roman"/>
          <w:b/>
          <w:sz w:val="24"/>
          <w:szCs w:val="24"/>
        </w:rPr>
        <w:t>VOCALÍA (I)</w:t>
      </w:r>
    </w:p>
    <w:p w:rsidR="00E02987" w:rsidRPr="000022E6" w:rsidRDefault="00E02987" w:rsidP="00A965F2">
      <w:pPr>
        <w:spacing w:after="0" w:line="240" w:lineRule="auto"/>
        <w:rPr>
          <w:rFonts w:ascii="Times New Roman" w:hAnsi="Times New Roman" w:cs="Times New Roman"/>
          <w:sz w:val="24"/>
          <w:szCs w:val="24"/>
        </w:rPr>
      </w:pPr>
      <w:bookmarkStart w:id="0" w:name="_GoBack"/>
      <w:bookmarkEnd w:id="0"/>
    </w:p>
    <w:sectPr w:rsidR="00E02987" w:rsidRPr="000022E6" w:rsidSect="00E00F11">
      <w:pgSz w:w="12242" w:h="20163" w:code="5"/>
      <w:pgMar w:top="3119" w:right="1134" w:bottom="2552"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C34"/>
    <w:multiLevelType w:val="hybridMultilevel"/>
    <w:tmpl w:val="63C4F3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7BC6D63"/>
    <w:multiLevelType w:val="hybridMultilevel"/>
    <w:tmpl w:val="E5DCD2D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7DC3D91"/>
    <w:multiLevelType w:val="hybridMultilevel"/>
    <w:tmpl w:val="C0308B8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EF32A25"/>
    <w:multiLevelType w:val="hybridMultilevel"/>
    <w:tmpl w:val="F0CEC71A"/>
    <w:lvl w:ilvl="0" w:tplc="400A0017">
      <w:start w:val="1"/>
      <w:numFmt w:val="lowerLetter"/>
      <w:lvlText w:val="%1)"/>
      <w:lvlJc w:val="left"/>
      <w:pPr>
        <w:ind w:left="1590" w:hanging="360"/>
      </w:pPr>
    </w:lvl>
    <w:lvl w:ilvl="1" w:tplc="400A0019" w:tentative="1">
      <w:start w:val="1"/>
      <w:numFmt w:val="lowerLetter"/>
      <w:lvlText w:val="%2."/>
      <w:lvlJc w:val="left"/>
      <w:pPr>
        <w:ind w:left="2310" w:hanging="360"/>
      </w:pPr>
    </w:lvl>
    <w:lvl w:ilvl="2" w:tplc="400A001B" w:tentative="1">
      <w:start w:val="1"/>
      <w:numFmt w:val="lowerRoman"/>
      <w:lvlText w:val="%3."/>
      <w:lvlJc w:val="right"/>
      <w:pPr>
        <w:ind w:left="3030" w:hanging="180"/>
      </w:pPr>
    </w:lvl>
    <w:lvl w:ilvl="3" w:tplc="400A000F" w:tentative="1">
      <w:start w:val="1"/>
      <w:numFmt w:val="decimal"/>
      <w:lvlText w:val="%4."/>
      <w:lvlJc w:val="left"/>
      <w:pPr>
        <w:ind w:left="3750" w:hanging="360"/>
      </w:pPr>
    </w:lvl>
    <w:lvl w:ilvl="4" w:tplc="400A0019" w:tentative="1">
      <w:start w:val="1"/>
      <w:numFmt w:val="lowerLetter"/>
      <w:lvlText w:val="%5."/>
      <w:lvlJc w:val="left"/>
      <w:pPr>
        <w:ind w:left="4470" w:hanging="360"/>
      </w:pPr>
    </w:lvl>
    <w:lvl w:ilvl="5" w:tplc="400A001B" w:tentative="1">
      <w:start w:val="1"/>
      <w:numFmt w:val="lowerRoman"/>
      <w:lvlText w:val="%6."/>
      <w:lvlJc w:val="right"/>
      <w:pPr>
        <w:ind w:left="5190" w:hanging="180"/>
      </w:pPr>
    </w:lvl>
    <w:lvl w:ilvl="6" w:tplc="400A000F" w:tentative="1">
      <w:start w:val="1"/>
      <w:numFmt w:val="decimal"/>
      <w:lvlText w:val="%7."/>
      <w:lvlJc w:val="left"/>
      <w:pPr>
        <w:ind w:left="5910" w:hanging="360"/>
      </w:pPr>
    </w:lvl>
    <w:lvl w:ilvl="7" w:tplc="400A0019" w:tentative="1">
      <w:start w:val="1"/>
      <w:numFmt w:val="lowerLetter"/>
      <w:lvlText w:val="%8."/>
      <w:lvlJc w:val="left"/>
      <w:pPr>
        <w:ind w:left="6630" w:hanging="360"/>
      </w:pPr>
    </w:lvl>
    <w:lvl w:ilvl="8" w:tplc="400A001B" w:tentative="1">
      <w:start w:val="1"/>
      <w:numFmt w:val="lowerRoman"/>
      <w:lvlText w:val="%9."/>
      <w:lvlJc w:val="right"/>
      <w:pPr>
        <w:ind w:left="7350" w:hanging="180"/>
      </w:pPr>
    </w:lvl>
  </w:abstractNum>
  <w:abstractNum w:abstractNumId="4">
    <w:nsid w:val="1B2765B3"/>
    <w:multiLevelType w:val="hybridMultilevel"/>
    <w:tmpl w:val="AED491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34BF4C4D"/>
    <w:multiLevelType w:val="hybridMultilevel"/>
    <w:tmpl w:val="F050BB0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376C6097"/>
    <w:multiLevelType w:val="hybridMultilevel"/>
    <w:tmpl w:val="43ACB1F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456F645B"/>
    <w:multiLevelType w:val="hybridMultilevel"/>
    <w:tmpl w:val="23AA7A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46C119D0"/>
    <w:multiLevelType w:val="hybridMultilevel"/>
    <w:tmpl w:val="45B2421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4931256A"/>
    <w:multiLevelType w:val="hybridMultilevel"/>
    <w:tmpl w:val="7320FE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57DC4E4E"/>
    <w:multiLevelType w:val="hybridMultilevel"/>
    <w:tmpl w:val="88803E0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68376322"/>
    <w:multiLevelType w:val="hybridMultilevel"/>
    <w:tmpl w:val="E1B680DC"/>
    <w:lvl w:ilvl="0" w:tplc="20CEFA4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34451C"/>
    <w:multiLevelType w:val="hybridMultilevel"/>
    <w:tmpl w:val="C49AF7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72880DA3"/>
    <w:multiLevelType w:val="hybridMultilevel"/>
    <w:tmpl w:val="618E0C7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740951A6"/>
    <w:multiLevelType w:val="hybridMultilevel"/>
    <w:tmpl w:val="20EEBAC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76F7388C"/>
    <w:multiLevelType w:val="hybridMultilevel"/>
    <w:tmpl w:val="110C697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4"/>
  </w:num>
  <w:num w:numId="5">
    <w:abstractNumId w:val="9"/>
  </w:num>
  <w:num w:numId="6">
    <w:abstractNumId w:val="13"/>
  </w:num>
  <w:num w:numId="7">
    <w:abstractNumId w:val="10"/>
  </w:num>
  <w:num w:numId="8">
    <w:abstractNumId w:val="7"/>
  </w:num>
  <w:num w:numId="9">
    <w:abstractNumId w:val="1"/>
  </w:num>
  <w:num w:numId="10">
    <w:abstractNumId w:val="2"/>
  </w:num>
  <w:num w:numId="11">
    <w:abstractNumId w:val="6"/>
  </w:num>
  <w:num w:numId="12">
    <w:abstractNumId w:val="8"/>
  </w:num>
  <w:num w:numId="13">
    <w:abstractNumId w:val="0"/>
  </w:num>
  <w:num w:numId="14">
    <w:abstractNumId w:val="4"/>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4E4738"/>
    <w:rsid w:val="000005B9"/>
    <w:rsid w:val="000022E6"/>
    <w:rsid w:val="00007378"/>
    <w:rsid w:val="00074671"/>
    <w:rsid w:val="000D0793"/>
    <w:rsid w:val="000D40DC"/>
    <w:rsid w:val="00112C2A"/>
    <w:rsid w:val="001231B9"/>
    <w:rsid w:val="001375B3"/>
    <w:rsid w:val="00154C7D"/>
    <w:rsid w:val="001C26AC"/>
    <w:rsid w:val="001E47A5"/>
    <w:rsid w:val="0021139A"/>
    <w:rsid w:val="00223037"/>
    <w:rsid w:val="002238AA"/>
    <w:rsid w:val="00226BE3"/>
    <w:rsid w:val="00240F0A"/>
    <w:rsid w:val="00242623"/>
    <w:rsid w:val="002D230B"/>
    <w:rsid w:val="002D7847"/>
    <w:rsid w:val="00301C0F"/>
    <w:rsid w:val="0030295D"/>
    <w:rsid w:val="00352D2B"/>
    <w:rsid w:val="00371AD5"/>
    <w:rsid w:val="00376522"/>
    <w:rsid w:val="003B3274"/>
    <w:rsid w:val="003B39F0"/>
    <w:rsid w:val="003B3CFA"/>
    <w:rsid w:val="003E6ED8"/>
    <w:rsid w:val="0041306E"/>
    <w:rsid w:val="004277C5"/>
    <w:rsid w:val="0043035D"/>
    <w:rsid w:val="00466985"/>
    <w:rsid w:val="00497DB4"/>
    <w:rsid w:val="004C1DAE"/>
    <w:rsid w:val="004C79D7"/>
    <w:rsid w:val="004E4738"/>
    <w:rsid w:val="005162A1"/>
    <w:rsid w:val="00557434"/>
    <w:rsid w:val="005841B6"/>
    <w:rsid w:val="005952B0"/>
    <w:rsid w:val="005C56FC"/>
    <w:rsid w:val="005D4326"/>
    <w:rsid w:val="0060182D"/>
    <w:rsid w:val="00616EF5"/>
    <w:rsid w:val="00641092"/>
    <w:rsid w:val="00650C05"/>
    <w:rsid w:val="00672F20"/>
    <w:rsid w:val="0068465A"/>
    <w:rsid w:val="00692786"/>
    <w:rsid w:val="006E3930"/>
    <w:rsid w:val="00715FE8"/>
    <w:rsid w:val="0074280C"/>
    <w:rsid w:val="007622AC"/>
    <w:rsid w:val="00777F59"/>
    <w:rsid w:val="00794882"/>
    <w:rsid w:val="007A3D1A"/>
    <w:rsid w:val="007E5D21"/>
    <w:rsid w:val="008458E9"/>
    <w:rsid w:val="00851AAF"/>
    <w:rsid w:val="008640A3"/>
    <w:rsid w:val="00885EF4"/>
    <w:rsid w:val="00895496"/>
    <w:rsid w:val="008B3933"/>
    <w:rsid w:val="008B5723"/>
    <w:rsid w:val="008C6572"/>
    <w:rsid w:val="008F091E"/>
    <w:rsid w:val="009247F4"/>
    <w:rsid w:val="00943A76"/>
    <w:rsid w:val="00964E32"/>
    <w:rsid w:val="00993A38"/>
    <w:rsid w:val="009C17A4"/>
    <w:rsid w:val="00A47947"/>
    <w:rsid w:val="00A965F2"/>
    <w:rsid w:val="00AA1074"/>
    <w:rsid w:val="00AB24B0"/>
    <w:rsid w:val="00AC5025"/>
    <w:rsid w:val="00AE7632"/>
    <w:rsid w:val="00B047CB"/>
    <w:rsid w:val="00B104B2"/>
    <w:rsid w:val="00B76328"/>
    <w:rsid w:val="00B92654"/>
    <w:rsid w:val="00BB48C9"/>
    <w:rsid w:val="00BE17C8"/>
    <w:rsid w:val="00C12B2C"/>
    <w:rsid w:val="00C27104"/>
    <w:rsid w:val="00C33AF2"/>
    <w:rsid w:val="00C758D4"/>
    <w:rsid w:val="00C81197"/>
    <w:rsid w:val="00CB1B92"/>
    <w:rsid w:val="00CC28DB"/>
    <w:rsid w:val="00D245B7"/>
    <w:rsid w:val="00D350E8"/>
    <w:rsid w:val="00D72D8F"/>
    <w:rsid w:val="00D91863"/>
    <w:rsid w:val="00DB6BA3"/>
    <w:rsid w:val="00E00F11"/>
    <w:rsid w:val="00E02987"/>
    <w:rsid w:val="00E075E9"/>
    <w:rsid w:val="00E123F9"/>
    <w:rsid w:val="00E1498D"/>
    <w:rsid w:val="00E42751"/>
    <w:rsid w:val="00E4520C"/>
    <w:rsid w:val="00E96DA7"/>
    <w:rsid w:val="00EB2FBA"/>
    <w:rsid w:val="00EB3789"/>
    <w:rsid w:val="00F423C4"/>
    <w:rsid w:val="00F56DDE"/>
    <w:rsid w:val="00F961C8"/>
    <w:rsid w:val="00FC700C"/>
    <w:rsid w:val="00FE499D"/>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3644</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SURE</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Quispe</dc:creator>
  <cp:lastModifiedBy>DERECHO</cp:lastModifiedBy>
  <cp:revision>17</cp:revision>
  <cp:lastPrinted>2016-09-26T18:32:00Z</cp:lastPrinted>
  <dcterms:created xsi:type="dcterms:W3CDTF">2016-09-09T18:26:00Z</dcterms:created>
  <dcterms:modified xsi:type="dcterms:W3CDTF">2016-12-21T22:05:00Z</dcterms:modified>
</cp:coreProperties>
</file>