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MINUTA DE TRANSFERENCIA DE LOTE DE TERRENO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BO"/>
        </w:rPr>
        <w:t>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sz w:val="24"/>
          <w:szCs w:val="24"/>
          <w:lang w:eastAsia="es-BO"/>
        </w:rPr>
        <w:t xml:space="preserve">Señor Notario de Fe Pública, en los registros de Escrituras Públicas que corren a su cargo, sírvase insertar una de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COMPRA VENTA DE LOTE DE TERRENO,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de acuerdo a lo términos y condiciones estipulados en la presente: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 xml:space="preserve">PRIMERA.- (PARTES) </w:t>
      </w:r>
      <w:r>
        <w:rPr>
          <w:rFonts w:eastAsia="Times New Roman" w:cs="Arial" w:ascii="Arial" w:hAnsi="Arial"/>
          <w:sz w:val="24"/>
          <w:szCs w:val="24"/>
          <w:lang w:eastAsia="es-BO"/>
        </w:rPr>
        <w:t>Son partes del presente contrato: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1. ISRAEL ARTEAGA PEDRAZA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, con C.I. N° 8179460 S.C., mayor de edad, hábil por derecho, en representación legal del señor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ALFREDO ARTEAGA LÓPEZ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, con C.I. N° 1719589 Beni, en mérito al Testimonio de Poder Nº ……../2019 de fecha …. de febrero de 2019, suscrito por ante la Notaria de Fe Publica Nº 24 de este Distrito Judicial a cargo del Dr. Carlos Marcelo Herrera Cardozo, que para efectos del presente contrato se denominará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EL VENDEDOR –  APODERADO.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 xml:space="preserve">2. ………………………………, 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con C.I. Nº …………….., mayor de edad, hábil por derecho, que para efectos del presente contrato se denominará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EL COMPRADOR</w:t>
      </w:r>
      <w:r>
        <w:rPr>
          <w:rFonts w:eastAsia="Times New Roman" w:cs="Arial" w:ascii="Arial" w:hAnsi="Arial"/>
          <w:sz w:val="24"/>
          <w:szCs w:val="24"/>
          <w:lang w:eastAsia="es-BO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SEGUNDA.- (ANTECEDENTES)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Dirá usted, que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 xml:space="preserve">EL VENDEDOR – APODERADO, </w:t>
      </w:r>
      <w:r>
        <w:rPr>
          <w:rFonts w:eastAsia="Times New Roman" w:cs="Arial" w:ascii="Arial" w:hAnsi="Arial"/>
          <w:sz w:val="24"/>
          <w:szCs w:val="24"/>
          <w:lang w:eastAsia="es-BO"/>
        </w:rPr>
        <w:t>declara que el señor ALFREDO ARTEAGA LÓPEZ, es único y legítimo propietario de un lote de terreno con las siguientes características: Descripción del Inmueble: (PEQUEÑA PROPIEDAD), UBICACIÓN: PORONGO, DENOMINACIÓN S/TÍT.: CENTURIÓN, SUPERFICIE: 37.9539 HECTÁREAS, MEDIDAS: HECTÁREAS, debidamente registrado en las Oficinas de Derechos Reales bajo la Matricula: 7.01.0.30.0001701 TRANSFERENCIA MASIVA INRA.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TERCERA.- (OBJETO)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Al presente,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 xml:space="preserve">EL VENDEDOR – APODERADO 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en pleno uso de sus facultades físicas y mentales, sin que medie presión, dolo, error, violencia o vicio del consentimiento alguno, por así convenir a los intereses de su mandante, de su libre y espontánea voluntad, transfiere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EN CALIDAD DE VENTA REAL y ENAJENACIÓN PERPETUA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con todos los usos, costumbres y servidumbres, el lote de terreno descrito en la cláusula que antecede, en favor</w:t>
      </w:r>
      <w:r>
        <w:rPr>
          <w:rFonts w:eastAsia="Times New Roman" w:cs="Times New Roman" w:ascii="Times New Roman" w:hAnsi="Times New Roman"/>
          <w:sz w:val="24"/>
          <w:szCs w:val="24"/>
          <w:lang w:eastAsia="es-BO"/>
        </w:rPr>
        <w:br/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del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COMPRADOR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por el precio libremente convenido de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Bs. ……………….- (………………………. 00/100 BOLIVIANOS)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, suma de dinero que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EL VENDEDOR – APODERADO</w:t>
      </w:r>
      <w:r>
        <w:rPr>
          <w:rFonts w:eastAsia="Times New Roman" w:cs="Arial" w:ascii="Arial" w:hAnsi="Arial"/>
          <w:sz w:val="24"/>
          <w:szCs w:val="24"/>
          <w:lang w:eastAsia="es-BO"/>
        </w:rPr>
        <w:t>, declara recibir satisfactoriamente al momento de la firma de la presente minuta en moneda nacional y de curso legal.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 xml:space="preserve">CUARTA.- (LIMITES Y COLINDANCIAS).- </w:t>
      </w:r>
      <w:r>
        <w:rPr>
          <w:rFonts w:eastAsia="Times New Roman" w:cs="Arial" w:ascii="Arial" w:hAnsi="Arial"/>
          <w:sz w:val="24"/>
          <w:szCs w:val="24"/>
          <w:lang w:eastAsia="es-BO"/>
        </w:rPr>
        <w:t>Los límites y colindancias del lote de terreno materia de la presente transferencia son las siguientes: Al Norte: PLANO ADJUNTO Nº 07-01-03-66-283012 – Al Sur: PLANO ADJUNTO Nº 07-01-03-66-383012 – Al Este: PLANO ADJUNTO Nº 07-01-03-66-383012 y Al Oeste: PLANO ADJUNTO Nº 07-01-03-66-383012.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QUINTA.- (GARANTÍAS)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El lote de terreno, objeto de la presente  transferencia, se encuentra libre de todo tipo de gravamen: “anotaciones preventivas, hipotecas u alguna otra prohibición”, obligándose en consecuencia, como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VENDEDOR – APODERADO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de buena fe, a salir a las garantías de evicción y saneamiento conforme a ley,</w:t>
      </w:r>
      <w:r>
        <w:rPr>
          <w:rFonts w:eastAsia="Times New Roman" w:cs="Times New Roman" w:ascii="Times New Roman" w:hAnsi="Times New Roman"/>
          <w:sz w:val="24"/>
          <w:szCs w:val="24"/>
          <w:lang w:eastAsia="es-BO"/>
        </w:rPr>
        <w:br/>
      </w:r>
      <w:r>
        <w:rPr>
          <w:rFonts w:eastAsia="Times New Roman" w:cs="Arial" w:ascii="Arial" w:hAnsi="Arial"/>
          <w:sz w:val="24"/>
          <w:szCs w:val="24"/>
          <w:lang w:eastAsia="es-BO"/>
        </w:rPr>
        <w:t>garantizando al mismo tiempo la quieta y pacífica posesión del inmueble transferido.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SEXTA.- (VALOR DE DOCUMENTO PRIVADO)</w:t>
      </w:r>
      <w:r>
        <w:rPr>
          <w:rFonts w:eastAsia="Times New Roman" w:cs="Arial" w:ascii="Arial" w:hAnsi="Arial"/>
          <w:sz w:val="24"/>
          <w:szCs w:val="24"/>
          <w:lang w:eastAsia="es-BO"/>
        </w:rPr>
        <w:t>. La presente minuta tendrá el carácter de documento privado y el valor establecido por el Art. 519 del Código Civil, en caso de no ser elevada a Escritura Pública por cualquier motivo o</w:t>
      </w:r>
      <w:r>
        <w:rPr>
          <w:rFonts w:eastAsia="Times New Roman" w:cs="Times New Roman" w:ascii="Times New Roman" w:hAnsi="Times New Roman"/>
          <w:sz w:val="24"/>
          <w:szCs w:val="24"/>
          <w:lang w:eastAsia="es-BO"/>
        </w:rPr>
        <w:br/>
      </w:r>
      <w:r>
        <w:rPr>
          <w:rFonts w:eastAsia="Times New Roman" w:cs="Arial" w:ascii="Arial" w:hAnsi="Arial"/>
          <w:sz w:val="24"/>
          <w:szCs w:val="24"/>
          <w:lang w:eastAsia="es-BO"/>
        </w:rPr>
        <w:t>circunstancia, así mismo ambas partes recíprocamente autorizan, que si esta minuta fuera reconocida en sus firmas y rúbricas, cualquiera de las partes la podrá protocolizar ante cualquier Notario de Fe Pública.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SÉPTIMA.-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(CONFORMIDAD)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Nosotros: Por una parte, el señor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ISRAEL ARTEAGA PEDRAZA</w:t>
      </w:r>
      <w:r>
        <w:rPr>
          <w:rFonts w:eastAsia="Times New Roman" w:cs="Arial" w:ascii="Arial" w:hAnsi="Arial"/>
          <w:sz w:val="24"/>
          <w:szCs w:val="24"/>
          <w:lang w:eastAsia="es-BO"/>
        </w:rPr>
        <w:t>, con C.I. N° 8179460 S.C.,</w:t>
      </w:r>
      <w:r>
        <w:rPr>
          <w:rFonts w:eastAsia="Times New Roman" w:cs="Times New Roman" w:ascii="Times New Roman" w:hAnsi="Times New Roman"/>
          <w:sz w:val="24"/>
          <w:szCs w:val="24"/>
          <w:lang w:eastAsia="es-BO"/>
        </w:rPr>
        <w:br/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en representación legal del señor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>ALFREDO ARTEAGA LÓPEZ,</w:t>
      </w:r>
      <w:r>
        <w:rPr>
          <w:rFonts w:eastAsia="Times New Roman" w:cs="Arial" w:ascii="Arial" w:hAnsi="Arial"/>
          <w:sz w:val="24"/>
          <w:szCs w:val="24"/>
          <w:lang w:eastAsia="es-BO"/>
        </w:rPr>
        <w:t xml:space="preserve"> como 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 xml:space="preserve">VENDEDOR – APODERADO, </w:t>
      </w:r>
      <w:r>
        <w:rPr>
          <w:rFonts w:eastAsia="Times New Roman" w:cs="Arial" w:ascii="Arial" w:hAnsi="Arial"/>
          <w:sz w:val="24"/>
          <w:szCs w:val="24"/>
          <w:lang w:eastAsia="es-BO"/>
        </w:rPr>
        <w:t>y por otro lado el señor  ………………………………………., como</w:t>
      </w:r>
      <w:r>
        <w:rPr>
          <w:rFonts w:eastAsia="Times New Roman" w:cs="Arial" w:ascii="Arial" w:hAnsi="Arial"/>
          <w:b/>
          <w:bCs/>
          <w:sz w:val="24"/>
          <w:szCs w:val="24"/>
          <w:lang w:eastAsia="es-BO"/>
        </w:rPr>
        <w:t xml:space="preserve"> COMPRADOR</w:t>
      </w:r>
      <w:r>
        <w:rPr>
          <w:rFonts w:eastAsia="Times New Roman" w:cs="Arial" w:ascii="Arial" w:hAnsi="Arial"/>
          <w:sz w:val="24"/>
          <w:szCs w:val="24"/>
          <w:lang w:eastAsia="es-BO"/>
        </w:rPr>
        <w:t>, declaramos nuestra plena y absoluta conformidad con todas y cada una de las cláusulas del presente contrato, obligándonos a su fiel y estricto cumplimiento.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BO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BO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star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libri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B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B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B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53c96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53c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B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LibreOffice/7.2.1.2$Linux_X86_64 LibreOffice_project/87b77fad49947c1441b67c559c339af8f3517e22</Application>
  <AppVersion>15.0000</AppVersion>
  <Pages>2</Pages>
  <Words>562</Words>
  <Characters>3096</Characters>
  <CharactersWithSpaces>3651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2022-07-26T00:48:00Z</dcterms:created>
  <dc:creator>Hugo Oropeza Terrazas</dc:creator>
  <dc:description/>
  <dc:language>en-US</dc:language>
  <cp:lastModifiedBy>Hugo Oropeza Terrazas</cp:lastModifiedBy>
  <dcterms:modified xsi:type="dcterms:W3CDTF">2022-07-26T00:49:00Z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