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4F" w:rsidRDefault="00E42D4F" w:rsidP="00E42D4F">
      <w:pPr>
        <w:jc w:val="center"/>
        <w:rPr>
          <w:b/>
          <w:sz w:val="32"/>
          <w:u w:val="single"/>
        </w:rPr>
      </w:pPr>
      <w:r w:rsidRPr="00E42D4F">
        <w:rPr>
          <w:b/>
          <w:sz w:val="32"/>
          <w:u w:val="single"/>
        </w:rPr>
        <w:t>Comparecer para estar Derecho o Mera Expectativa</w:t>
      </w:r>
    </w:p>
    <w:p w:rsidR="00E42D4F" w:rsidRDefault="00E42D4F" w:rsidP="00E42D4F">
      <w:pPr>
        <w:rPr>
          <w:sz w:val="32"/>
        </w:rPr>
      </w:pPr>
    </w:p>
    <w:p w:rsidR="00D73636" w:rsidRPr="00572637" w:rsidRDefault="00572637" w:rsidP="00572637">
      <w:pPr>
        <w:jc w:val="center"/>
        <w:rPr>
          <w:b/>
          <w:sz w:val="28"/>
        </w:rPr>
      </w:pPr>
      <w:r w:rsidRPr="00572637">
        <w:rPr>
          <w:b/>
          <w:sz w:val="28"/>
        </w:rPr>
        <w:t>Identificación</w:t>
      </w:r>
      <w:r w:rsidR="00E42D4F" w:rsidRPr="00572637">
        <w:rPr>
          <w:b/>
          <w:sz w:val="28"/>
        </w:rPr>
        <w:t xml:space="preserve"> de la autoridad judicial competente</w:t>
      </w:r>
    </w:p>
    <w:p w:rsidR="00E42D4F" w:rsidRDefault="00E42D4F" w:rsidP="00E42D4F">
      <w:pPr>
        <w:rPr>
          <w:sz w:val="28"/>
        </w:rPr>
      </w:pPr>
      <w:r>
        <w:rPr>
          <w:sz w:val="28"/>
        </w:rPr>
        <w:t>Señor Juez de Partido en lo Civil</w:t>
      </w:r>
      <w:r w:rsidR="00572637">
        <w:rPr>
          <w:sz w:val="28"/>
        </w:rPr>
        <w:t xml:space="preserve"> </w:t>
      </w:r>
      <w:r>
        <w:rPr>
          <w:sz w:val="28"/>
        </w:rPr>
        <w:t>de la ciudad de Villa Montes.</w:t>
      </w:r>
    </w:p>
    <w:p w:rsidR="00E42D4F" w:rsidRPr="00572637" w:rsidRDefault="00E42D4F" w:rsidP="00572637">
      <w:pPr>
        <w:jc w:val="center"/>
        <w:rPr>
          <w:b/>
          <w:sz w:val="28"/>
        </w:rPr>
      </w:pPr>
      <w:r w:rsidRPr="00572637">
        <w:rPr>
          <w:b/>
          <w:sz w:val="28"/>
        </w:rPr>
        <w:t>Suma</w:t>
      </w:r>
    </w:p>
    <w:p w:rsidR="00E42D4F" w:rsidRDefault="00E42D4F" w:rsidP="00E42D4F">
      <w:pPr>
        <w:rPr>
          <w:sz w:val="28"/>
        </w:rPr>
      </w:pPr>
      <w:r>
        <w:rPr>
          <w:sz w:val="28"/>
        </w:rPr>
        <w:t>Comparece a</w:t>
      </w:r>
      <w:r w:rsidR="00572637">
        <w:rPr>
          <w:sz w:val="28"/>
        </w:rPr>
        <w:t xml:space="preserve"> </w:t>
      </w:r>
      <w:r>
        <w:rPr>
          <w:sz w:val="28"/>
        </w:rPr>
        <w:t>estar a derecho (actitud de mera expectativa</w:t>
      </w:r>
      <w:proofErr w:type="gramStart"/>
      <w:r>
        <w:rPr>
          <w:sz w:val="28"/>
        </w:rPr>
        <w:t>)</w:t>
      </w:r>
      <w:bookmarkStart w:id="0" w:name="_GoBack"/>
      <w:r w:rsidR="005939FA" w:rsidRPr="005939FA">
        <w:rPr>
          <w:sz w:val="16"/>
        </w:rPr>
        <w:t>426</w:t>
      </w:r>
      <w:bookmarkEnd w:id="0"/>
      <w:proofErr w:type="gramEnd"/>
    </w:p>
    <w:p w:rsidR="00E42D4F" w:rsidRPr="00572637" w:rsidRDefault="00572637" w:rsidP="00572637">
      <w:pPr>
        <w:jc w:val="center"/>
        <w:rPr>
          <w:b/>
          <w:sz w:val="28"/>
        </w:rPr>
      </w:pPr>
      <w:r w:rsidRPr="00572637">
        <w:rPr>
          <w:b/>
          <w:sz w:val="28"/>
        </w:rPr>
        <w:t>Identificación</w:t>
      </w:r>
      <w:r w:rsidR="00E42D4F" w:rsidRPr="00572637">
        <w:rPr>
          <w:b/>
          <w:sz w:val="28"/>
        </w:rPr>
        <w:t xml:space="preserve"> del demandado</w:t>
      </w:r>
    </w:p>
    <w:p w:rsidR="00E42D4F" w:rsidRDefault="00E42D4F" w:rsidP="00E42D4F">
      <w:pPr>
        <w:rPr>
          <w:sz w:val="28"/>
        </w:rPr>
      </w:pPr>
      <w:r>
        <w:rPr>
          <w:sz w:val="28"/>
        </w:rPr>
        <w:t xml:space="preserve">Jimena </w:t>
      </w:r>
      <w:proofErr w:type="spellStart"/>
      <w:r>
        <w:rPr>
          <w:sz w:val="28"/>
        </w:rPr>
        <w:t>Mogro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Zeballos</w:t>
      </w:r>
      <w:proofErr w:type="spellEnd"/>
      <w:r>
        <w:rPr>
          <w:sz w:val="28"/>
        </w:rPr>
        <w:t>, de generales conocidos de</w:t>
      </w:r>
      <w:r w:rsidR="00572637">
        <w:rPr>
          <w:sz w:val="28"/>
        </w:rPr>
        <w:t>ntro</w:t>
      </w:r>
      <w:r>
        <w:rPr>
          <w:sz w:val="28"/>
        </w:rPr>
        <w:t xml:space="preserve"> del proceso ordinario de usucapión decenal seguido por la actora Gabriela </w:t>
      </w:r>
      <w:proofErr w:type="spellStart"/>
      <w:r>
        <w:rPr>
          <w:sz w:val="28"/>
        </w:rPr>
        <w:t>Gareca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Arizaga</w:t>
      </w:r>
      <w:proofErr w:type="spellEnd"/>
      <w:r>
        <w:rPr>
          <w:sz w:val="28"/>
        </w:rPr>
        <w:t>, ante Ud., con las mayores consideraciones de respeto me presento y digo:</w:t>
      </w:r>
    </w:p>
    <w:p w:rsidR="00E42D4F" w:rsidRPr="00572637" w:rsidRDefault="00E42D4F" w:rsidP="00572637">
      <w:pPr>
        <w:jc w:val="center"/>
        <w:rPr>
          <w:b/>
          <w:sz w:val="28"/>
        </w:rPr>
      </w:pPr>
      <w:r w:rsidRPr="00572637">
        <w:rPr>
          <w:b/>
          <w:sz w:val="28"/>
        </w:rPr>
        <w:t>Objeto</w:t>
      </w:r>
    </w:p>
    <w:p w:rsidR="00E42D4F" w:rsidRDefault="00E42D4F" w:rsidP="00E42D4F">
      <w:pPr>
        <w:rPr>
          <w:sz w:val="28"/>
        </w:rPr>
      </w:pPr>
      <w:r>
        <w:rPr>
          <w:sz w:val="28"/>
        </w:rPr>
        <w:t xml:space="preserve">Por derecho propio vengo a apersonarse en el proceso para estar a derecho, asumiendo una actitud de mera expectativa, sin contestar demanda ni asumir ningún otro medio de defensa, conforme permite el Art. 126 del </w:t>
      </w:r>
      <w:r w:rsidR="00572637">
        <w:rPr>
          <w:sz w:val="28"/>
        </w:rPr>
        <w:t>Código</w:t>
      </w:r>
      <w:r>
        <w:rPr>
          <w:sz w:val="28"/>
        </w:rPr>
        <w:t xml:space="preserve"> Procesal Civil (2013)</w:t>
      </w:r>
    </w:p>
    <w:p w:rsidR="00E42D4F" w:rsidRPr="00572637" w:rsidRDefault="00E42D4F" w:rsidP="00572637">
      <w:pPr>
        <w:jc w:val="center"/>
        <w:rPr>
          <w:b/>
          <w:sz w:val="28"/>
        </w:rPr>
      </w:pPr>
      <w:r w:rsidRPr="00572637">
        <w:rPr>
          <w:b/>
          <w:sz w:val="28"/>
        </w:rPr>
        <w:t>Petición</w:t>
      </w:r>
    </w:p>
    <w:p w:rsidR="00E42D4F" w:rsidRDefault="00E42D4F" w:rsidP="00E42D4F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Se me tengo por apersonado y constituido como parte demandada.</w:t>
      </w:r>
    </w:p>
    <w:p w:rsidR="00E42D4F" w:rsidRDefault="00E42D4F" w:rsidP="00E42D4F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En su momento dicte sentencia conforme a derecho.</w:t>
      </w:r>
    </w:p>
    <w:p w:rsidR="00572637" w:rsidRDefault="00572637" w:rsidP="00E42D4F">
      <w:pPr>
        <w:rPr>
          <w:sz w:val="28"/>
        </w:rPr>
      </w:pPr>
      <w:r w:rsidRPr="00572637">
        <w:rPr>
          <w:b/>
          <w:sz w:val="28"/>
        </w:rPr>
        <w:t>Otrosí</w:t>
      </w:r>
      <w:r w:rsidR="00E42D4F">
        <w:rPr>
          <w:sz w:val="28"/>
        </w:rPr>
        <w:t xml:space="preserve"> 1º.- Señalo domicilio procesal en el correo electrónico trigo </w:t>
      </w:r>
      <w:hyperlink r:id="rId6" w:history="1">
        <w:r w:rsidRPr="00732A3A">
          <w:rPr>
            <w:rStyle w:val="Hipervnculo"/>
            <w:sz w:val="28"/>
          </w:rPr>
          <w:t>123@poderjudicial.tja.bo.com</w:t>
        </w:r>
      </w:hyperlink>
    </w:p>
    <w:p w:rsidR="00572637" w:rsidRDefault="00572637" w:rsidP="00E42D4F">
      <w:pPr>
        <w:rPr>
          <w:sz w:val="28"/>
        </w:rPr>
      </w:pPr>
      <w:r w:rsidRPr="00572637">
        <w:rPr>
          <w:b/>
          <w:sz w:val="28"/>
        </w:rPr>
        <w:t>Otrosí 2</w:t>
      </w:r>
      <w:r>
        <w:rPr>
          <w:sz w:val="28"/>
        </w:rPr>
        <w:t>º.- Estaré al arancel mínimo del Colegio Departamental de Abogados.</w:t>
      </w:r>
    </w:p>
    <w:p w:rsidR="00572637" w:rsidRDefault="00572637" w:rsidP="00E42D4F">
      <w:pPr>
        <w:rPr>
          <w:sz w:val="28"/>
        </w:rPr>
      </w:pPr>
      <w:r>
        <w:rPr>
          <w:sz w:val="28"/>
        </w:rPr>
        <w:t>Es cuanto pido en justicia, esperando en la ciudad de Villa Montes (Tarija), en fecha 11 de enero de 2014.</w:t>
      </w:r>
    </w:p>
    <w:p w:rsidR="00572637" w:rsidRDefault="00572637" w:rsidP="00E42D4F">
      <w:pPr>
        <w:rPr>
          <w:sz w:val="28"/>
        </w:rPr>
      </w:pPr>
    </w:p>
    <w:p w:rsidR="00572637" w:rsidRDefault="00572637" w:rsidP="00E42D4F">
      <w:pPr>
        <w:rPr>
          <w:sz w:val="28"/>
        </w:rPr>
      </w:pPr>
    </w:p>
    <w:p w:rsidR="00572637" w:rsidRDefault="00572637" w:rsidP="00572637">
      <w:pPr>
        <w:jc w:val="center"/>
        <w:rPr>
          <w:sz w:val="28"/>
        </w:rPr>
      </w:pPr>
      <w:r>
        <w:rPr>
          <w:sz w:val="28"/>
        </w:rPr>
        <w:lastRenderedPageBreak/>
        <w:t>Firmado por el interesado y el abogado</w:t>
      </w:r>
    </w:p>
    <w:p w:rsidR="00572637" w:rsidRDefault="00572637" w:rsidP="00E42D4F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1782" wp14:editId="392B9C5C">
                <wp:simplePos x="0" y="0"/>
                <wp:positionH relativeFrom="column">
                  <wp:posOffset>-127635</wp:posOffset>
                </wp:positionH>
                <wp:positionV relativeFrom="paragraph">
                  <wp:posOffset>304800</wp:posOffset>
                </wp:positionV>
                <wp:extent cx="14001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4pt" to="100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" strokecolor="black [3040]"/>
            </w:pict>
          </mc:Fallback>
        </mc:AlternateContent>
      </w:r>
    </w:p>
    <w:p w:rsidR="00E42D4F" w:rsidRPr="00E42D4F" w:rsidRDefault="00572637" w:rsidP="00E42D4F">
      <w:pPr>
        <w:rPr>
          <w:sz w:val="28"/>
        </w:rPr>
      </w:pPr>
      <w:r>
        <w:rPr>
          <w:sz w:val="28"/>
        </w:rPr>
        <w:t>426  El demandado no está obligado a contestar la demanda, reconvenir, excepcionar o asumir algún medio de defensa; por lo tanto, simplemente puede presentarse en el proceso y comparecer para estar a derecho y evitar la rebeldía y sus conciencias.</w:t>
      </w:r>
      <w:r w:rsidR="00E42D4F">
        <w:rPr>
          <w:sz w:val="28"/>
        </w:rPr>
        <w:t xml:space="preserve"> </w:t>
      </w:r>
    </w:p>
    <w:sectPr w:rsidR="00E42D4F" w:rsidRPr="00E42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C3"/>
    <w:multiLevelType w:val="hybridMultilevel"/>
    <w:tmpl w:val="95849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4F"/>
    <w:rsid w:val="00572637"/>
    <w:rsid w:val="005939FA"/>
    <w:rsid w:val="00D73636"/>
    <w:rsid w:val="00E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@poderjudicial.tja.b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2015-08-01T01:26:00Z</dcterms:created>
  <dcterms:modified xsi:type="dcterms:W3CDTF">2015-08-02T01:50:00Z</dcterms:modified>
</cp:coreProperties>
</file>