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0A" w:rsidRDefault="0051250A" w:rsidP="0051250A">
      <w:pPr>
        <w:jc w:val="center"/>
      </w:pPr>
    </w:p>
    <w:p w:rsidR="0051250A" w:rsidRPr="000C1C7F" w:rsidRDefault="0051250A" w:rsidP="0051250A">
      <w:pPr>
        <w:rPr>
          <w:b/>
          <w:u w:val="single"/>
        </w:rPr>
      </w:pPr>
      <w:bookmarkStart w:id="0" w:name="_GoBack"/>
      <w:r w:rsidRPr="000C1C7F">
        <w:rPr>
          <w:b/>
          <w:u w:val="single"/>
        </w:rPr>
        <w:t xml:space="preserve">Modelo de Memorial de Excepción de Falta de Fuerza Coactiva. - </w:t>
      </w:r>
    </w:p>
    <w:bookmarkEnd w:id="0"/>
    <w:p w:rsidR="0051250A" w:rsidRPr="000C1C7F" w:rsidRDefault="0051250A" w:rsidP="0051250A">
      <w:pPr>
        <w:jc w:val="center"/>
        <w:rPr>
          <w:b/>
        </w:rPr>
      </w:pPr>
      <w:r w:rsidRPr="000C1C7F">
        <w:rPr>
          <w:b/>
        </w:rPr>
        <w:t>Identificación de la autoridad judicial competente</w:t>
      </w:r>
    </w:p>
    <w:p w:rsidR="0051250A" w:rsidRDefault="0051250A" w:rsidP="0051250A">
      <w:r>
        <w:t xml:space="preserve">Señor Juez Público segundo en lo Civil de la ciudad de Camargo (Chuquisaca). </w:t>
      </w:r>
    </w:p>
    <w:p w:rsidR="0051250A" w:rsidRPr="000C1C7F" w:rsidRDefault="0051250A" w:rsidP="0051250A">
      <w:pPr>
        <w:jc w:val="center"/>
        <w:rPr>
          <w:b/>
        </w:rPr>
      </w:pPr>
      <w:r w:rsidRPr="000C1C7F">
        <w:rPr>
          <w:b/>
        </w:rPr>
        <w:t>Suma</w:t>
      </w:r>
    </w:p>
    <w:p w:rsidR="0051250A" w:rsidRDefault="0051250A" w:rsidP="0051250A">
      <w:pPr>
        <w:jc w:val="center"/>
      </w:pPr>
      <w:r>
        <w:t>Interpone excepción de falta de fuerza coactiva390</w:t>
      </w:r>
    </w:p>
    <w:p w:rsidR="0051250A" w:rsidRDefault="0051250A" w:rsidP="0051250A">
      <w:pPr>
        <w:jc w:val="center"/>
      </w:pPr>
      <w:r>
        <w:t>Otrosí</w:t>
      </w:r>
    </w:p>
    <w:p w:rsidR="0051250A" w:rsidRPr="000C1C7F" w:rsidRDefault="0051250A" w:rsidP="0051250A">
      <w:pPr>
        <w:jc w:val="center"/>
        <w:rPr>
          <w:b/>
        </w:rPr>
      </w:pPr>
      <w:r w:rsidRPr="000C1C7F">
        <w:rPr>
          <w:b/>
        </w:rPr>
        <w:t>Identificación del ejecutado</w:t>
      </w:r>
    </w:p>
    <w:p w:rsidR="0051250A" w:rsidRDefault="0051250A" w:rsidP="0051250A">
      <w:r>
        <w:t>Sergio Castellanos Trigo, porta</w:t>
      </w:r>
      <w:r w:rsidR="00FA3BD3">
        <w:t>dor de la cédula de identidad N°</w:t>
      </w:r>
      <w:r>
        <w:t xml:space="preserve"> 1216268 </w:t>
      </w:r>
      <w:proofErr w:type="spellStart"/>
      <w:r>
        <w:t>Tja</w:t>
      </w:r>
      <w:proofErr w:type="spellEnd"/>
      <w:r>
        <w:t xml:space="preserve">., mayor de edad y hábil por derecho, natural y vecino de esta ciudad, con </w:t>
      </w:r>
      <w:r w:rsidR="00FA3BD3">
        <w:t>domicilio real en calle Sucre N°</w:t>
      </w:r>
      <w:r>
        <w:t xml:space="preserve"> 400 de esta ciudad, dentro del proceso coactivo civil de suma de dinero que me sigue Ricardo Martínez </w:t>
      </w:r>
      <w:proofErr w:type="spellStart"/>
      <w:r>
        <w:t>Calvimontes</w:t>
      </w:r>
      <w:proofErr w:type="spellEnd"/>
      <w:r>
        <w:t xml:space="preserve">, ante Ud., con las mayores consideraciones de respeto me presento, expongo y digo: </w:t>
      </w:r>
    </w:p>
    <w:p w:rsidR="0051250A" w:rsidRPr="000C1C7F" w:rsidRDefault="0051250A" w:rsidP="0051250A">
      <w:pPr>
        <w:jc w:val="center"/>
        <w:rPr>
          <w:b/>
        </w:rPr>
      </w:pPr>
      <w:r w:rsidRPr="000C1C7F">
        <w:rPr>
          <w:b/>
        </w:rPr>
        <w:t>Objeto</w:t>
      </w:r>
    </w:p>
    <w:p w:rsidR="0051250A" w:rsidRDefault="0051250A" w:rsidP="0051250A">
      <w:r>
        <w:t xml:space="preserve">Vengo en tiemp0391 y forma a oponer al progreso, desarrollo y extinción de la acción instaurada en mí contra la excepción de falta de fuerza coactiva, por- que el documento base del proceso no es idóneo para la ejecución conforme lo autoriza el Inc. 3) del Art. 409 del Código Procesal Civil (2013). </w:t>
      </w:r>
    </w:p>
    <w:p w:rsidR="0051250A" w:rsidRPr="000C1C7F" w:rsidRDefault="0051250A" w:rsidP="0051250A">
      <w:pPr>
        <w:jc w:val="center"/>
        <w:rPr>
          <w:b/>
        </w:rPr>
      </w:pPr>
      <w:r w:rsidRPr="000C1C7F">
        <w:rPr>
          <w:b/>
        </w:rPr>
        <w:t>Exposición hechos que ameritan la excepción</w:t>
      </w:r>
    </w:p>
    <w:p w:rsidR="0051250A" w:rsidRDefault="0051250A" w:rsidP="0051250A">
      <w:r>
        <w:t xml:space="preserve">La excepción previa de cosa juzgada tiene como fundamento los siguientes hechos: </w:t>
      </w:r>
    </w:p>
    <w:p w:rsidR="0051250A" w:rsidRDefault="0051250A" w:rsidP="0051250A">
      <w:pPr>
        <w:pStyle w:val="Prrafodelista"/>
        <w:numPr>
          <w:ilvl w:val="0"/>
          <w:numId w:val="1"/>
        </w:numPr>
      </w:pPr>
      <w:r>
        <w:t xml:space="preserve">El documento base de la ejecución no reúne los requisitos a que ésta condicionada su fuerza ejecutiva, porque el documento de fs. (...) no ha sido reconocido judicialmente ni extrajudicialmente. </w:t>
      </w:r>
    </w:p>
    <w:p w:rsidR="0051250A" w:rsidRDefault="0051250A" w:rsidP="0051250A">
      <w:pPr>
        <w:pStyle w:val="Prrafodelista"/>
        <w:numPr>
          <w:ilvl w:val="0"/>
          <w:numId w:val="1"/>
        </w:numPr>
      </w:pPr>
      <w:r>
        <w:t xml:space="preserve">Etc. </w:t>
      </w:r>
    </w:p>
    <w:p w:rsidR="0051250A" w:rsidRDefault="0051250A" w:rsidP="0051250A"/>
    <w:p w:rsidR="0051250A" w:rsidRDefault="0051250A" w:rsidP="0051250A">
      <w:r w:rsidRPr="000C1C7F">
        <w:rPr>
          <w:b/>
        </w:rPr>
        <w:t>Otrosí 1</w:t>
      </w:r>
      <w:r>
        <w:t xml:space="preserve">.- Sabré justas determinaciones en el escritorio jurídico de mi aboga- do, ubicado en calle o alternativamente en el domicilio electrónico (...). </w:t>
      </w:r>
    </w:p>
    <w:p w:rsidR="0051250A" w:rsidRDefault="0051250A" w:rsidP="0051250A">
      <w:r w:rsidRPr="000C1C7F">
        <w:rPr>
          <w:b/>
        </w:rPr>
        <w:t>Otrosí 2</w:t>
      </w:r>
      <w:r>
        <w:t xml:space="preserve">.- Estaré al arancel mínimo del Colegio Departamental de Abogados. </w:t>
      </w:r>
    </w:p>
    <w:p w:rsidR="0051250A" w:rsidRDefault="0051250A" w:rsidP="0051250A">
      <w:r>
        <w:t xml:space="preserve">Es cuanto pido en justicia, esperando en la ciudad de Camargo (Chuquisaca), en fecha 2 de abril de 2016. </w:t>
      </w:r>
    </w:p>
    <w:p w:rsidR="0051250A" w:rsidRDefault="0051250A" w:rsidP="0051250A"/>
    <w:p w:rsidR="0051250A" w:rsidRDefault="0051250A" w:rsidP="0051250A"/>
    <w:p w:rsidR="0051250A" w:rsidRDefault="0051250A" w:rsidP="0051250A">
      <w:pPr>
        <w:jc w:val="center"/>
        <w:rPr>
          <w:b/>
        </w:rPr>
      </w:pPr>
      <w:r w:rsidRPr="000C1C7F">
        <w:rPr>
          <w:b/>
        </w:rPr>
        <w:t>Firma del interesado y del abogado</w:t>
      </w:r>
    </w:p>
    <w:p w:rsidR="00B072A3" w:rsidRDefault="00FA3BD3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657E"/>
    <w:multiLevelType w:val="hybridMultilevel"/>
    <w:tmpl w:val="B2E0B10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5"/>
    <w:rsid w:val="005116C5"/>
    <w:rsid w:val="0051250A"/>
    <w:rsid w:val="00BC6E87"/>
    <w:rsid w:val="00C548C7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3FD3"/>
  <w15:chartTrackingRefBased/>
  <w15:docId w15:val="{E576259C-291E-4859-9F02-087ABEA9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3</cp:revision>
  <dcterms:created xsi:type="dcterms:W3CDTF">2019-01-24T20:10:00Z</dcterms:created>
  <dcterms:modified xsi:type="dcterms:W3CDTF">2019-01-24T21:43:00Z</dcterms:modified>
</cp:coreProperties>
</file>