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2BAE" w14:textId="77777777" w:rsidR="00884A68" w:rsidRDefault="002F1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ACTA DE AUDIENCIA DE CONCILIACIÓN</w:t>
      </w:r>
    </w:p>
    <w:p w14:paraId="2C4877BF" w14:textId="77777777" w:rsidR="00884A68" w:rsidRDefault="00884A68">
      <w:pPr>
        <w:rPr>
          <w:rFonts w:ascii="Arial" w:hAnsi="Arial" w:cs="Arial"/>
          <w:sz w:val="12"/>
          <w:szCs w:val="24"/>
        </w:rPr>
      </w:pPr>
    </w:p>
    <w:p w14:paraId="7326A370" w14:textId="77777777" w:rsidR="00884A68" w:rsidRDefault="002F1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Cruz de la Sierra, en fecha 14 de Septiembre a horas 14:30 del presente año. En dependencias del Centro Municipal del Adulto Mayor y Persona con Discapacidad del Distrito N. 1, dependiente de la Dirección </w:t>
      </w:r>
      <w:r>
        <w:rPr>
          <w:rFonts w:ascii="Arial" w:hAnsi="Arial" w:cs="Arial"/>
          <w:sz w:val="24"/>
          <w:szCs w:val="24"/>
        </w:rPr>
        <w:t>Municipal del Adulto Mayor y Personas con Discapacidad, se realizó el Acta de Conciliación: Por Problemas Familiares y de Cuidado de Adulto Mayor.</w:t>
      </w:r>
    </w:p>
    <w:p w14:paraId="2C5903B6" w14:textId="77777777" w:rsidR="00884A68" w:rsidRDefault="002F1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Presentándose en esta Dirección del Adulto Mayor, la señora: </w:t>
      </w:r>
      <w:r>
        <w:rPr>
          <w:rFonts w:ascii="Arial" w:hAnsi="Arial" w:cs="Arial"/>
          <w:b/>
          <w:sz w:val="24"/>
          <w:szCs w:val="24"/>
        </w:rPr>
        <w:t xml:space="preserve">BLANCA ARZE SALVATIERRA, </w:t>
      </w:r>
      <w:r>
        <w:rPr>
          <w:rFonts w:ascii="Arial" w:hAnsi="Arial" w:cs="Arial"/>
          <w:sz w:val="24"/>
          <w:szCs w:val="24"/>
        </w:rPr>
        <w:t>acompañada de sus hijos</w:t>
      </w:r>
      <w:r>
        <w:rPr>
          <w:rFonts w:ascii="Arial" w:hAnsi="Arial" w:cs="Arial"/>
          <w:sz w:val="24"/>
          <w:szCs w:val="24"/>
        </w:rPr>
        <w:t xml:space="preserve"> los señores: </w:t>
      </w:r>
      <w:r>
        <w:rPr>
          <w:rFonts w:ascii="Arial" w:hAnsi="Arial" w:cs="Arial"/>
          <w:b/>
          <w:bCs/>
          <w:sz w:val="24"/>
          <w:szCs w:val="24"/>
        </w:rPr>
        <w:t xml:space="preserve">MARIA </w:t>
      </w:r>
      <w:r>
        <w:rPr>
          <w:rFonts w:ascii="Arial" w:hAnsi="Arial" w:cs="Arial"/>
          <w:b/>
          <w:sz w:val="24"/>
          <w:szCs w:val="24"/>
        </w:rPr>
        <w:t xml:space="preserve">MARTHA QUIROGA ARZE, ANGEL AGUSTIN QUIROGA ARZE, MARIA TERESA QUIROGA ARZE, ROXANA QUIROGA ARZE, JUAN ESTEBAN QUIROGA ARZE y </w:t>
      </w:r>
      <w:r w:rsidRPr="00311291">
        <w:rPr>
          <w:rFonts w:ascii="Arial" w:hAnsi="Arial" w:cs="Arial"/>
          <w:b/>
          <w:sz w:val="24"/>
          <w:szCs w:val="24"/>
        </w:rPr>
        <w:t>ADEMAR LUCIO</w:t>
      </w:r>
      <w:r>
        <w:rPr>
          <w:rFonts w:ascii="Arial" w:hAnsi="Arial" w:cs="Arial"/>
          <w:b/>
          <w:sz w:val="24"/>
          <w:szCs w:val="24"/>
        </w:rPr>
        <w:t xml:space="preserve"> QUIROGA ARZE, </w:t>
      </w:r>
      <w:r>
        <w:rPr>
          <w:rFonts w:ascii="Arial" w:hAnsi="Arial" w:cs="Arial"/>
          <w:sz w:val="24"/>
          <w:szCs w:val="24"/>
        </w:rPr>
        <w:t>todos mayores de edad.</w:t>
      </w:r>
    </w:p>
    <w:p w14:paraId="6DF0390D" w14:textId="77777777" w:rsidR="00884A68" w:rsidRDefault="002F1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conocer la Asistencia a esta Audiencia de Conciliació</w:t>
      </w:r>
      <w:r>
        <w:rPr>
          <w:rFonts w:ascii="Arial" w:hAnsi="Arial" w:cs="Arial"/>
          <w:sz w:val="24"/>
          <w:szCs w:val="24"/>
        </w:rPr>
        <w:t xml:space="preserve">n de los señores: </w:t>
      </w:r>
      <w:bookmarkStart w:id="0" w:name="_Hlk146010566"/>
      <w:r>
        <w:rPr>
          <w:rFonts w:ascii="Arial" w:hAnsi="Arial" w:cs="Arial"/>
          <w:b/>
          <w:bCs/>
          <w:sz w:val="24"/>
          <w:szCs w:val="24"/>
        </w:rPr>
        <w:t xml:space="preserve">MARIA </w:t>
      </w:r>
      <w:r>
        <w:rPr>
          <w:rFonts w:ascii="Arial" w:hAnsi="Arial" w:cs="Arial"/>
          <w:b/>
          <w:sz w:val="24"/>
          <w:szCs w:val="24"/>
        </w:rPr>
        <w:t xml:space="preserve">MARTHA QUIROGA ARZE, ANGEL AGUSTIN QUIROGA ARZE, MARIA TERESA QUIROGA ARZE, ROXANA QUIROGA ARZE, JUAN ESTEBAN QUIROGA ARZE y </w:t>
      </w:r>
      <w:r w:rsidRPr="00311291">
        <w:rPr>
          <w:rFonts w:ascii="Arial" w:hAnsi="Arial" w:cs="Arial"/>
          <w:b/>
          <w:sz w:val="24"/>
          <w:szCs w:val="24"/>
        </w:rPr>
        <w:t>ADEMAR LUCIO</w:t>
      </w:r>
      <w:r>
        <w:rPr>
          <w:rFonts w:ascii="Arial" w:hAnsi="Arial" w:cs="Arial"/>
          <w:b/>
          <w:sz w:val="24"/>
          <w:szCs w:val="24"/>
        </w:rPr>
        <w:t xml:space="preserve"> QUIROGA ARZE.</w:t>
      </w:r>
    </w:p>
    <w:bookmarkEnd w:id="0"/>
    <w:p w14:paraId="33C9A30E" w14:textId="77777777" w:rsidR="00884A68" w:rsidRDefault="002F1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 se hace conocer la Inasistencia a esta Audiencia de Conciliación </w:t>
      </w:r>
      <w:r>
        <w:rPr>
          <w:rFonts w:ascii="Arial" w:hAnsi="Arial" w:cs="Arial"/>
          <w:sz w:val="24"/>
          <w:szCs w:val="24"/>
        </w:rPr>
        <w:t xml:space="preserve">de parte de </w:t>
      </w:r>
      <w:bookmarkStart w:id="1" w:name="_Hlk146010456"/>
      <w:r>
        <w:rPr>
          <w:rFonts w:ascii="Arial" w:hAnsi="Arial" w:cs="Arial"/>
          <w:sz w:val="24"/>
          <w:szCs w:val="24"/>
        </w:rPr>
        <w:t xml:space="preserve">los señores: </w:t>
      </w:r>
      <w:r>
        <w:rPr>
          <w:rFonts w:ascii="Arial" w:hAnsi="Arial" w:cs="Arial"/>
          <w:b/>
          <w:sz w:val="24"/>
          <w:szCs w:val="24"/>
        </w:rPr>
        <w:t>WILLAM MAURICIO MOYA ARZE,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JOSE SINFORIANO QUIROGA ARZE, MICAELA QUIROGA ARZE</w:t>
      </w:r>
      <w:bookmarkEnd w:id="1"/>
      <w:r>
        <w:rPr>
          <w:rFonts w:ascii="Arial" w:hAnsi="Arial" w:cs="Arial"/>
          <w:b/>
          <w:sz w:val="24"/>
          <w:szCs w:val="24"/>
        </w:rPr>
        <w:t>.</w:t>
      </w:r>
    </w:p>
    <w:p w14:paraId="59812953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hace conocer que en dicha Audiencia se estableció el cronograma de </w:t>
      </w:r>
      <w:r w:rsidRPr="003112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uidado y Protección para la Adulta Mayor mismo que se pasa a detallar y que será </w:t>
      </w:r>
      <w:r>
        <w:rPr>
          <w:rFonts w:ascii="Arial" w:hAnsi="Arial" w:cs="Arial"/>
          <w:sz w:val="24"/>
          <w:szCs w:val="24"/>
        </w:rPr>
        <w:t xml:space="preserve">de cumplimiento obligatorio de todos los hijos de la señora: </w:t>
      </w:r>
      <w:r>
        <w:rPr>
          <w:rFonts w:ascii="Arial" w:hAnsi="Arial" w:cs="Arial"/>
          <w:b/>
          <w:sz w:val="24"/>
          <w:szCs w:val="24"/>
        </w:rPr>
        <w:t>BLANCA ARZE SALVATIERRA.</w:t>
      </w:r>
    </w:p>
    <w:p w14:paraId="4B1B3BCE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 DEL CUIDADO DE LA SEÑORA: BLANCA ARZE SALVATIERRA, DEL LUNES 18 SEPTIEMBRE 2023 AL 19 DE NOVIEMBRE 2023. RESPETANDO LOS TURNOS DE LOS CRONOGRAMAS ANTERIORES.</w:t>
      </w:r>
    </w:p>
    <w:p w14:paraId="6ED221D4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 HER</w:t>
      </w:r>
      <w:r>
        <w:rPr>
          <w:rFonts w:ascii="Arial" w:hAnsi="Arial" w:cs="Arial"/>
          <w:b/>
          <w:sz w:val="24"/>
          <w:szCs w:val="24"/>
        </w:rPr>
        <w:t xml:space="preserve">MANA/O ES RESPONSABLE DE DARLE A MAMÁ, ALIMENTACIÓN ADECUADA, TECHO Y CAMA, CUIDAR DE SU SALUD E HIGIENE Y BRINDARLE MUCHO AFECTO. ASIMISMO, DEBERAN PAGAR EL TAXI QUE TRASLADO DE MAMÁ A SU NUEVO DESTINO. </w:t>
      </w:r>
    </w:p>
    <w:p w14:paraId="0E68B39C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Del lunes 18 de Septiembre 2023 al domingo 24 d</w:t>
      </w:r>
      <w:r>
        <w:rPr>
          <w:rFonts w:ascii="Arial" w:hAnsi="Arial" w:cs="Arial"/>
          <w:b/>
          <w:sz w:val="24"/>
          <w:szCs w:val="24"/>
        </w:rPr>
        <w:t>e Septiembre 2023-AGUSTIN</w:t>
      </w:r>
    </w:p>
    <w:p w14:paraId="61BF293B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Del lunes 25 de Septiembre 2023 al domingo 1 de Octubre 2023 - WILLAN</w:t>
      </w:r>
    </w:p>
    <w:p w14:paraId="7D9DBA29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Del lunes 2 de Octubre al domingo 8 de Octubre 2023 - MICAELA</w:t>
      </w:r>
    </w:p>
    <w:p w14:paraId="26FBAF28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Del lunes 9 de Octubre 2023 al domingo 15 de Octubre 2023 - MARTHA</w:t>
      </w:r>
    </w:p>
    <w:p w14:paraId="207B598A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Del lunes 16 Oc</w:t>
      </w:r>
      <w:r>
        <w:rPr>
          <w:rFonts w:ascii="Arial" w:hAnsi="Arial" w:cs="Arial"/>
          <w:b/>
          <w:sz w:val="24"/>
          <w:szCs w:val="24"/>
        </w:rPr>
        <w:t>tubre 2023 al domingo 22 de Octubre 2023 - PEPE</w:t>
      </w:r>
    </w:p>
    <w:p w14:paraId="3726CBF7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 Del lunes 23 Octubre 2023 al domingo 29 Octubre 2023 - TERESA</w:t>
      </w:r>
    </w:p>
    <w:p w14:paraId="666B8B7C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 Del lunes 30 de Octubre 2023 al domingo 5 de Noviembre 2023 - ESTEBAN</w:t>
      </w:r>
    </w:p>
    <w:p w14:paraId="46D2FC32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 Del lunes 6 de Noviembre 2023 al domingo 12 de Noviembre 2023-AD</w:t>
      </w:r>
      <w:r>
        <w:rPr>
          <w:rFonts w:ascii="Arial" w:hAnsi="Arial" w:cs="Arial"/>
          <w:b/>
          <w:sz w:val="24"/>
          <w:szCs w:val="24"/>
        </w:rPr>
        <w:t>HEMAR</w:t>
      </w:r>
    </w:p>
    <w:p w14:paraId="2721F670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9.- Del lunes 13 de Noviembre 2023 al domingo 19 de Noviembre 2023 – ROXANA</w:t>
      </w:r>
    </w:p>
    <w:p w14:paraId="5CF7EC38" w14:textId="77777777" w:rsidR="00884A68" w:rsidRDefault="002F14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31129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ORDEN DE ESTE CRONOGRAMA, DEBERA REPETIRSE Y CONTINUARSE DE MANERA CONSECUTIVA LAS SEMANAS SUBSIGUIENTES.</w:t>
      </w:r>
    </w:p>
    <w:p w14:paraId="2E2E0FC3" w14:textId="77777777" w:rsidR="00884A68" w:rsidRDefault="002F1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hace conocer lo siguiente: </w:t>
      </w:r>
    </w:p>
    <w:p w14:paraId="381F8980" w14:textId="77777777" w:rsidR="00884A68" w:rsidRDefault="00884A68">
      <w:pPr>
        <w:jc w:val="both"/>
        <w:rPr>
          <w:rFonts w:ascii="Arial" w:hAnsi="Arial" w:cs="Arial"/>
          <w:sz w:val="24"/>
          <w:szCs w:val="24"/>
        </w:rPr>
      </w:pPr>
    </w:p>
    <w:p w14:paraId="2CEACF4A" w14:textId="77777777" w:rsidR="00884A68" w:rsidRDefault="00884A68">
      <w:pPr>
        <w:jc w:val="both"/>
        <w:rPr>
          <w:rFonts w:ascii="Arial" w:hAnsi="Arial" w:cs="Arial"/>
          <w:sz w:val="24"/>
          <w:szCs w:val="24"/>
        </w:rPr>
      </w:pPr>
    </w:p>
    <w:p w14:paraId="471F10EA" w14:textId="77777777" w:rsidR="00884A68" w:rsidRDefault="002F14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señora: </w:t>
      </w:r>
      <w:r>
        <w:rPr>
          <w:rFonts w:ascii="Arial" w:hAnsi="Arial" w:cs="Arial"/>
          <w:b/>
          <w:sz w:val="24"/>
          <w:szCs w:val="24"/>
        </w:rPr>
        <w:t xml:space="preserve">BLANCA ARZE SALVATIERRA, </w:t>
      </w:r>
      <w:r>
        <w:rPr>
          <w:rFonts w:ascii="Arial" w:hAnsi="Arial" w:cs="Arial"/>
          <w:sz w:val="24"/>
          <w:szCs w:val="24"/>
        </w:rPr>
        <w:t xml:space="preserve">percibe actualmente la suma de </w:t>
      </w:r>
    </w:p>
    <w:p w14:paraId="0DD8C258" w14:textId="77777777" w:rsidR="00884A68" w:rsidRDefault="002F1424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Bs. 1300.-</w:t>
      </w:r>
      <w:r>
        <w:rPr>
          <w:rFonts w:ascii="Arial" w:hAnsi="Arial" w:cs="Arial"/>
          <w:sz w:val="24"/>
          <w:szCs w:val="24"/>
        </w:rPr>
        <w:t xml:space="preserve"> (Un Mil Trescientos 00/100 Bolivianos), esta suma por concepto de alquileres no es permanente y cambia de acuerdo al número de habitacio</w:t>
      </w:r>
      <w:r>
        <w:rPr>
          <w:rFonts w:ascii="Arial" w:hAnsi="Arial" w:cs="Arial"/>
          <w:sz w:val="24"/>
          <w:szCs w:val="24"/>
        </w:rPr>
        <w:t xml:space="preserve">nes alquiladas. Tanto la administración de la casa como de los alquileres de habitaciones será administrada por la señora: </w:t>
      </w:r>
      <w:r>
        <w:rPr>
          <w:rFonts w:ascii="Arial" w:hAnsi="Arial" w:cs="Arial"/>
          <w:b/>
          <w:sz w:val="24"/>
          <w:szCs w:val="24"/>
        </w:rPr>
        <w:t>Roxana Quiroga Arze</w:t>
      </w:r>
      <w:r>
        <w:rPr>
          <w:rFonts w:ascii="Arial" w:hAnsi="Arial" w:cs="Arial"/>
          <w:sz w:val="24"/>
          <w:szCs w:val="24"/>
        </w:rPr>
        <w:t>, el dinero de los alquileres será destinado al pago de servicios básicos (agua potable, electricidad, gas, recojo</w:t>
      </w:r>
      <w:r>
        <w:rPr>
          <w:rFonts w:ascii="Arial" w:hAnsi="Arial" w:cs="Arial"/>
          <w:sz w:val="24"/>
          <w:szCs w:val="24"/>
        </w:rPr>
        <w:t xml:space="preserve"> de basura y alcantarillado) asimismo, la señora Roxana Quiroga Arze</w:t>
      </w:r>
      <w:r>
        <w:rPr>
          <w:rFonts w:ascii="Arial" w:hAnsi="Arial" w:cs="Arial"/>
          <w:bCs/>
          <w:sz w:val="24"/>
          <w:szCs w:val="24"/>
        </w:rPr>
        <w:t xml:space="preserve"> manejara las llaves de la reja y de la puerta del cuarto de la señora: Blanca Arze Salvatierra. Con el pago de los alquileres se cubrirá también las necesidades de vestimenta de la señora</w:t>
      </w:r>
      <w:r>
        <w:rPr>
          <w:rFonts w:ascii="Arial" w:hAnsi="Arial" w:cs="Arial"/>
          <w:bCs/>
          <w:sz w:val="24"/>
          <w:szCs w:val="24"/>
        </w:rPr>
        <w:t xml:space="preserve"> Blanca Arze Salvatierra, también se entregara a los hermanos y hermanas que no tengan recursos, la suma de </w:t>
      </w:r>
      <w:r>
        <w:rPr>
          <w:rFonts w:ascii="Arial" w:hAnsi="Arial" w:cs="Arial"/>
          <w:b/>
          <w:bCs/>
          <w:sz w:val="24"/>
          <w:szCs w:val="24"/>
        </w:rPr>
        <w:t xml:space="preserve">Bs. 100.- </w:t>
      </w:r>
      <w:r>
        <w:rPr>
          <w:rFonts w:ascii="Arial" w:hAnsi="Arial" w:cs="Arial"/>
          <w:bCs/>
          <w:sz w:val="24"/>
          <w:szCs w:val="24"/>
        </w:rPr>
        <w:t xml:space="preserve">por la semana que les toque cuidar como un apoyo solidario. El cuidado de la señora Blanca se podrá realizar </w:t>
      </w:r>
      <w:r w:rsidRPr="00311291">
        <w:rPr>
          <w:rFonts w:ascii="Arial" w:hAnsi="Arial" w:cs="Arial"/>
          <w:bCs/>
          <w:sz w:val="24"/>
          <w:szCs w:val="24"/>
        </w:rPr>
        <w:t xml:space="preserve">en </w:t>
      </w:r>
      <w:r>
        <w:rPr>
          <w:rFonts w:ascii="Arial" w:hAnsi="Arial" w:cs="Arial"/>
          <w:bCs/>
          <w:sz w:val="24"/>
          <w:szCs w:val="24"/>
        </w:rPr>
        <w:t xml:space="preserve">el domicilio de los hijos </w:t>
      </w:r>
      <w:r>
        <w:rPr>
          <w:rFonts w:ascii="Arial" w:hAnsi="Arial" w:cs="Arial"/>
          <w:bCs/>
          <w:sz w:val="24"/>
          <w:szCs w:val="24"/>
        </w:rPr>
        <w:t xml:space="preserve">e hijas o en la casa de la señora: </w:t>
      </w:r>
      <w:r>
        <w:rPr>
          <w:rFonts w:ascii="Arial" w:hAnsi="Arial" w:cs="Arial"/>
          <w:b/>
          <w:bCs/>
          <w:sz w:val="24"/>
          <w:szCs w:val="24"/>
        </w:rPr>
        <w:t>Blanca Arze Salvatierra,</w:t>
      </w:r>
      <w:r>
        <w:rPr>
          <w:rFonts w:ascii="Arial" w:hAnsi="Arial" w:cs="Arial"/>
          <w:bCs/>
          <w:sz w:val="24"/>
          <w:szCs w:val="24"/>
        </w:rPr>
        <w:t xml:space="preserve"> y el cuarto que ocupa en su casa, será de uso exclusivo para su cuidado quedando prohibido el uso distinto a este, después se mantendrá cerrado. Así también t</w:t>
      </w:r>
      <w:r w:rsidRPr="00311291">
        <w:rPr>
          <w:rFonts w:ascii="Arial" w:hAnsi="Arial" w:cs="Arial"/>
          <w:bCs/>
          <w:sz w:val="24"/>
          <w:szCs w:val="24"/>
        </w:rPr>
        <w:t xml:space="preserve">oda compra mayor a los </w:t>
      </w:r>
      <w:r w:rsidRPr="00311291">
        <w:rPr>
          <w:rFonts w:ascii="Arial" w:hAnsi="Arial" w:cs="Arial"/>
          <w:b/>
          <w:bCs/>
          <w:sz w:val="24"/>
          <w:szCs w:val="24"/>
        </w:rPr>
        <w:t>Bs. 200.-</w:t>
      </w:r>
      <w:r w:rsidRPr="00311291">
        <w:rPr>
          <w:rFonts w:ascii="Arial" w:hAnsi="Arial" w:cs="Arial"/>
          <w:bCs/>
          <w:sz w:val="24"/>
          <w:szCs w:val="24"/>
        </w:rPr>
        <w:t xml:space="preserve"> que s</w:t>
      </w:r>
      <w:r w:rsidRPr="00311291">
        <w:rPr>
          <w:rFonts w:ascii="Arial" w:hAnsi="Arial" w:cs="Arial"/>
          <w:bCs/>
          <w:sz w:val="24"/>
          <w:szCs w:val="24"/>
        </w:rPr>
        <w:t xml:space="preserve">alga de los alquileres o que sea de requerimiento para la señora: Blanca </w:t>
      </w:r>
      <w:proofErr w:type="spellStart"/>
      <w:r w:rsidRPr="00311291">
        <w:rPr>
          <w:rFonts w:ascii="Arial" w:hAnsi="Arial" w:cs="Arial"/>
          <w:bCs/>
          <w:sz w:val="24"/>
          <w:szCs w:val="24"/>
        </w:rPr>
        <w:t>Arze</w:t>
      </w:r>
      <w:proofErr w:type="spellEnd"/>
      <w:r w:rsidRPr="00311291">
        <w:rPr>
          <w:rFonts w:ascii="Arial" w:hAnsi="Arial" w:cs="Arial"/>
          <w:bCs/>
          <w:sz w:val="24"/>
          <w:szCs w:val="24"/>
        </w:rPr>
        <w:t xml:space="preserve"> Salvatierra y/o del inmueble, deberá ponerse en conocimiento para su autorización y </w:t>
      </w:r>
      <w:proofErr w:type="spellStart"/>
      <w:r w:rsidRPr="00311291">
        <w:rPr>
          <w:rFonts w:ascii="Arial" w:hAnsi="Arial" w:cs="Arial"/>
          <w:bCs/>
          <w:sz w:val="24"/>
          <w:szCs w:val="24"/>
        </w:rPr>
        <w:t>decision</w:t>
      </w:r>
      <w:proofErr w:type="spellEnd"/>
      <w:r w:rsidRPr="00311291">
        <w:rPr>
          <w:rFonts w:ascii="Arial" w:hAnsi="Arial" w:cs="Arial"/>
          <w:bCs/>
          <w:sz w:val="24"/>
          <w:szCs w:val="24"/>
        </w:rPr>
        <w:t xml:space="preserve"> por la mayoría de los hermanos: </w:t>
      </w:r>
      <w:r w:rsidRPr="00311291">
        <w:rPr>
          <w:rFonts w:ascii="Arial" w:hAnsi="Arial" w:cs="Arial"/>
          <w:b/>
          <w:bCs/>
          <w:sz w:val="24"/>
          <w:szCs w:val="24"/>
        </w:rPr>
        <w:t xml:space="preserve">Quiroga </w:t>
      </w:r>
      <w:proofErr w:type="spellStart"/>
      <w:r w:rsidRPr="00311291">
        <w:rPr>
          <w:rFonts w:ascii="Arial" w:hAnsi="Arial" w:cs="Arial"/>
          <w:b/>
          <w:bCs/>
          <w:sz w:val="24"/>
          <w:szCs w:val="24"/>
        </w:rPr>
        <w:t>Arze</w:t>
      </w:r>
      <w:proofErr w:type="spellEnd"/>
      <w:r w:rsidRPr="00311291">
        <w:rPr>
          <w:rFonts w:ascii="Arial" w:hAnsi="Arial" w:cs="Arial"/>
          <w:b/>
          <w:bCs/>
          <w:sz w:val="24"/>
          <w:szCs w:val="24"/>
        </w:rPr>
        <w:t>.</w:t>
      </w:r>
      <w:r w:rsidRPr="00311291">
        <w:rPr>
          <w:rFonts w:ascii="Arial" w:hAnsi="Arial" w:cs="Arial"/>
          <w:bCs/>
          <w:sz w:val="24"/>
          <w:szCs w:val="24"/>
        </w:rPr>
        <w:t xml:space="preserve"> Se deja claramente establecido que quie</w:t>
      </w:r>
      <w:r w:rsidRPr="00311291">
        <w:rPr>
          <w:rFonts w:ascii="Arial" w:hAnsi="Arial" w:cs="Arial"/>
          <w:bCs/>
          <w:sz w:val="24"/>
          <w:szCs w:val="24"/>
        </w:rPr>
        <w:t xml:space="preserve">n compre o realice un gasto por su cuenta y sin consultar a la mayoría de los hermanos, asumirá personalmente los gastos realizados, sin lugar a reclamo alguno. </w:t>
      </w:r>
    </w:p>
    <w:p w14:paraId="4FA45B92" w14:textId="77777777" w:rsidR="00884A68" w:rsidRDefault="002F14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señora: </w:t>
      </w:r>
      <w:r>
        <w:rPr>
          <w:rFonts w:ascii="Arial" w:hAnsi="Arial" w:cs="Arial"/>
          <w:b/>
          <w:sz w:val="24"/>
          <w:szCs w:val="24"/>
        </w:rPr>
        <w:t xml:space="preserve">BLANCA ARZE SALVATIERRA, </w:t>
      </w:r>
      <w:r>
        <w:rPr>
          <w:rFonts w:ascii="Arial" w:hAnsi="Arial" w:cs="Arial"/>
          <w:sz w:val="24"/>
          <w:szCs w:val="24"/>
        </w:rPr>
        <w:t xml:space="preserve">percibe la suma de </w:t>
      </w:r>
      <w:r>
        <w:rPr>
          <w:rFonts w:ascii="Arial" w:hAnsi="Arial" w:cs="Arial"/>
          <w:b/>
          <w:sz w:val="24"/>
          <w:szCs w:val="24"/>
        </w:rPr>
        <w:t>Bs. 350.-</w:t>
      </w:r>
      <w:r>
        <w:rPr>
          <w:rFonts w:ascii="Arial" w:hAnsi="Arial" w:cs="Arial"/>
          <w:sz w:val="24"/>
          <w:szCs w:val="24"/>
        </w:rPr>
        <w:t xml:space="preserve"> (Trescientos Cincuenta 00/100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Bolivianos</w:t>
      </w:r>
      <w:proofErr w:type="gramEnd"/>
      <w:r>
        <w:rPr>
          <w:rFonts w:ascii="Arial" w:hAnsi="Arial" w:cs="Arial"/>
          <w:sz w:val="24"/>
          <w:szCs w:val="24"/>
        </w:rPr>
        <w:t xml:space="preserve">), por concepto de su Renta Dignidad dinero que será administrado por el señor: </w:t>
      </w:r>
      <w:r>
        <w:rPr>
          <w:rFonts w:ascii="Arial" w:hAnsi="Arial" w:cs="Arial"/>
          <w:b/>
          <w:sz w:val="24"/>
          <w:szCs w:val="24"/>
        </w:rPr>
        <w:t>Ángel Agustín Quiroga Arze</w:t>
      </w:r>
      <w:r>
        <w:rPr>
          <w:rFonts w:ascii="Arial" w:hAnsi="Arial" w:cs="Arial"/>
          <w:sz w:val="24"/>
          <w:szCs w:val="24"/>
        </w:rPr>
        <w:t xml:space="preserve"> y que será destinado para cubrir los gastos de salud y medicamentos, siendo uno de los primeros gastos la compra de audífonos para la seño</w:t>
      </w:r>
      <w:r>
        <w:rPr>
          <w:rFonts w:ascii="Arial" w:hAnsi="Arial" w:cs="Arial"/>
          <w:sz w:val="24"/>
          <w:szCs w:val="24"/>
        </w:rPr>
        <w:t xml:space="preserve">ra: </w:t>
      </w:r>
      <w:r>
        <w:rPr>
          <w:rFonts w:ascii="Arial" w:hAnsi="Arial" w:cs="Arial"/>
          <w:b/>
          <w:sz w:val="24"/>
          <w:szCs w:val="24"/>
        </w:rPr>
        <w:t xml:space="preserve">Blanca </w:t>
      </w:r>
      <w:proofErr w:type="spellStart"/>
      <w:r>
        <w:rPr>
          <w:rFonts w:ascii="Arial" w:hAnsi="Arial" w:cs="Arial"/>
          <w:b/>
          <w:sz w:val="24"/>
          <w:szCs w:val="24"/>
        </w:rPr>
        <w:t>Arze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Salvatierra</w:t>
      </w:r>
      <w:r w:rsidRPr="00311291">
        <w:rPr>
          <w:rFonts w:hAnsi="Arial" w:cs="Arial"/>
          <w:b/>
          <w:sz w:val="24"/>
          <w:szCs w:val="24"/>
        </w:rPr>
        <w:t>.</w:t>
      </w:r>
    </w:p>
    <w:p w14:paraId="6F59D351" w14:textId="77777777" w:rsidR="00884A68" w:rsidRDefault="002F14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Tanto la administración de la </w:t>
      </w:r>
      <w:r w:rsidRPr="00311291">
        <w:rPr>
          <w:rFonts w:ascii="Arial" w:hAnsi="Arial" w:cs="Arial"/>
          <w:bCs/>
          <w:sz w:val="24"/>
          <w:szCs w:val="24"/>
        </w:rPr>
        <w:t xml:space="preserve">casa, </w:t>
      </w:r>
      <w:r>
        <w:rPr>
          <w:rFonts w:ascii="Arial" w:hAnsi="Arial" w:cs="Arial"/>
          <w:bCs/>
          <w:sz w:val="24"/>
          <w:szCs w:val="24"/>
        </w:rPr>
        <w:t xml:space="preserve">de los </w:t>
      </w:r>
      <w:r w:rsidRPr="00311291">
        <w:rPr>
          <w:rFonts w:ascii="Arial" w:hAnsi="Arial" w:cs="Arial"/>
          <w:bCs/>
          <w:sz w:val="24"/>
          <w:szCs w:val="24"/>
        </w:rPr>
        <w:t>alquileres e ingresos por renta dignidad,</w:t>
      </w:r>
      <w:r>
        <w:rPr>
          <w:rFonts w:ascii="Arial" w:hAnsi="Arial" w:cs="Arial"/>
          <w:bCs/>
          <w:sz w:val="24"/>
          <w:szCs w:val="24"/>
        </w:rPr>
        <w:t xml:space="preserve"> será responsabilidad </w:t>
      </w:r>
      <w:r w:rsidRPr="00311291">
        <w:rPr>
          <w:rFonts w:ascii="Arial" w:hAnsi="Arial" w:cs="Arial"/>
          <w:bCs/>
          <w:sz w:val="24"/>
          <w:szCs w:val="24"/>
        </w:rPr>
        <w:t xml:space="preserve">de los </w:t>
      </w:r>
      <w:r>
        <w:rPr>
          <w:rFonts w:ascii="Arial" w:hAnsi="Arial" w:cs="Arial"/>
          <w:bCs/>
          <w:sz w:val="24"/>
          <w:szCs w:val="24"/>
        </w:rPr>
        <w:t xml:space="preserve">hijos e hijas </w:t>
      </w:r>
      <w:r w:rsidRPr="00311291">
        <w:rPr>
          <w:rFonts w:ascii="Arial" w:hAnsi="Arial" w:cs="Arial"/>
          <w:bCs/>
          <w:sz w:val="24"/>
          <w:szCs w:val="24"/>
        </w:rPr>
        <w:t>que fueron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291">
        <w:rPr>
          <w:rFonts w:ascii="Arial" w:hAnsi="Arial" w:cs="Arial"/>
          <w:bCs/>
          <w:sz w:val="24"/>
          <w:szCs w:val="24"/>
        </w:rPr>
        <w:t>designen y elegidos</w:t>
      </w:r>
      <w:r>
        <w:rPr>
          <w:rFonts w:ascii="Arial" w:hAnsi="Arial" w:cs="Arial"/>
          <w:bCs/>
          <w:sz w:val="24"/>
          <w:szCs w:val="24"/>
        </w:rPr>
        <w:t xml:space="preserve"> por la mayoría de las hermanas y </w:t>
      </w:r>
      <w:r w:rsidRPr="00311291">
        <w:rPr>
          <w:rFonts w:ascii="Arial" w:hAnsi="Arial" w:cs="Arial"/>
          <w:bCs/>
          <w:sz w:val="24"/>
          <w:szCs w:val="24"/>
        </w:rPr>
        <w:t xml:space="preserve">hermanos. Asimismo, todo </w:t>
      </w:r>
      <w:r w:rsidRPr="00311291">
        <w:rPr>
          <w:rFonts w:ascii="Arial" w:hAnsi="Arial" w:cs="Arial"/>
          <w:bCs/>
          <w:sz w:val="24"/>
          <w:szCs w:val="24"/>
        </w:rPr>
        <w:t xml:space="preserve">hermano y hermana que ocupe algún cuarto del inmueble de la señora: Banca </w:t>
      </w:r>
      <w:proofErr w:type="spellStart"/>
      <w:r w:rsidRPr="00311291">
        <w:rPr>
          <w:rFonts w:ascii="Arial" w:hAnsi="Arial" w:cs="Arial"/>
          <w:bCs/>
          <w:sz w:val="24"/>
          <w:szCs w:val="24"/>
        </w:rPr>
        <w:t>Arze</w:t>
      </w:r>
      <w:proofErr w:type="spellEnd"/>
      <w:r w:rsidRPr="00311291">
        <w:rPr>
          <w:rFonts w:ascii="Arial" w:hAnsi="Arial" w:cs="Arial"/>
          <w:bCs/>
          <w:sz w:val="24"/>
          <w:szCs w:val="24"/>
        </w:rPr>
        <w:t xml:space="preserve"> Salvatierra, deberá mantener su cuarto en buenas condiciones de habitabilidad y deberá cancelar el costo del alquiler qué se comprometió a cancelar y/o que fuera acordado por lo</w:t>
      </w:r>
      <w:r w:rsidRPr="00311291">
        <w:rPr>
          <w:rFonts w:ascii="Arial" w:hAnsi="Arial" w:cs="Arial"/>
          <w:bCs/>
          <w:sz w:val="24"/>
          <w:szCs w:val="24"/>
        </w:rPr>
        <w:t xml:space="preserve">s hermanos y hermanas, si incumpliera con la cancelación de lo acordado, tendrá que desocupar de forma inmediatamente el cuarto. </w:t>
      </w:r>
    </w:p>
    <w:p w14:paraId="640CBE1D" w14:textId="77777777" w:rsidR="00884A68" w:rsidRDefault="002F14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Siendo que por voluntad de la señora: </w:t>
      </w:r>
      <w:r>
        <w:rPr>
          <w:rFonts w:ascii="Arial" w:hAnsi="Arial" w:cs="Arial"/>
          <w:b/>
          <w:bCs/>
          <w:sz w:val="24"/>
          <w:szCs w:val="24"/>
        </w:rPr>
        <w:t>Blanca Salvatierra Arze</w:t>
      </w:r>
      <w:r>
        <w:rPr>
          <w:rFonts w:ascii="Arial" w:hAnsi="Arial" w:cs="Arial"/>
          <w:bCs/>
          <w:sz w:val="24"/>
          <w:szCs w:val="24"/>
        </w:rPr>
        <w:t xml:space="preserve"> se designó mediante un poder a su hijo e hija: </w:t>
      </w:r>
      <w:r>
        <w:rPr>
          <w:rFonts w:ascii="Arial" w:hAnsi="Arial" w:cs="Arial"/>
          <w:b/>
          <w:bCs/>
          <w:sz w:val="24"/>
          <w:szCs w:val="24"/>
        </w:rPr>
        <w:t xml:space="preserve">Juan Esteba Quiroga Arze y Roxana Quiroga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Arze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ninguno </w:t>
      </w:r>
      <w:r w:rsidRPr="00311291">
        <w:rPr>
          <w:rFonts w:ascii="Arial" w:hAnsi="Arial" w:cs="Arial"/>
          <w:bCs/>
          <w:sz w:val="24"/>
          <w:szCs w:val="24"/>
        </w:rPr>
        <w:t>otro</w:t>
      </w:r>
      <w:r>
        <w:rPr>
          <w:rFonts w:ascii="Arial" w:hAnsi="Arial" w:cs="Arial"/>
          <w:bCs/>
          <w:sz w:val="24"/>
          <w:szCs w:val="24"/>
        </w:rPr>
        <w:t xml:space="preserve"> hijo e hija podrá </w:t>
      </w:r>
      <w:r w:rsidRPr="00311291">
        <w:rPr>
          <w:rFonts w:ascii="Arial" w:hAnsi="Arial" w:cs="Arial"/>
          <w:bCs/>
          <w:sz w:val="24"/>
          <w:szCs w:val="24"/>
        </w:rPr>
        <w:t>realizar este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tramite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11291">
        <w:rPr>
          <w:rFonts w:ascii="Arial" w:hAnsi="Arial" w:cs="Arial"/>
          <w:bCs/>
          <w:sz w:val="24"/>
          <w:szCs w:val="24"/>
        </w:rPr>
        <w:t>u otro trámite qué tenga que ver</w:t>
      </w:r>
      <w:r>
        <w:rPr>
          <w:rFonts w:ascii="Arial" w:hAnsi="Arial" w:cs="Arial"/>
          <w:bCs/>
          <w:sz w:val="24"/>
          <w:szCs w:val="24"/>
        </w:rPr>
        <w:t xml:space="preserve"> con la regularización y perfeccionamiento del derecho propietario </w:t>
      </w:r>
      <w:r w:rsidRPr="00311291">
        <w:rPr>
          <w:rFonts w:ascii="Arial" w:hAnsi="Arial" w:cs="Arial"/>
          <w:bCs/>
          <w:sz w:val="24"/>
          <w:szCs w:val="24"/>
        </w:rPr>
        <w:t>del inmu</w:t>
      </w:r>
      <w:r w:rsidRPr="00311291">
        <w:rPr>
          <w:rFonts w:ascii="Arial" w:hAnsi="Arial" w:cs="Arial"/>
          <w:bCs/>
          <w:sz w:val="24"/>
          <w:szCs w:val="24"/>
        </w:rPr>
        <w:t>eble</w:t>
      </w:r>
      <w:r>
        <w:rPr>
          <w:rFonts w:ascii="Arial" w:hAnsi="Arial" w:cs="Arial"/>
          <w:bCs/>
          <w:sz w:val="24"/>
          <w:szCs w:val="24"/>
        </w:rPr>
        <w:t xml:space="preserve"> de la señora: </w:t>
      </w:r>
      <w:r>
        <w:rPr>
          <w:rFonts w:ascii="Arial" w:hAnsi="Arial" w:cs="Arial"/>
          <w:b/>
          <w:bCs/>
          <w:sz w:val="24"/>
          <w:szCs w:val="24"/>
        </w:rPr>
        <w:t>Blanca Arze Salvatierra.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7E649C2" w14:textId="77777777" w:rsidR="00884A68" w:rsidRDefault="002F1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que se agotaron las instancias de conciliación y al haber realizado la última citación la Oficina Municipal del Adulto Mayor del Distrito Nº1 de la ciudad de Santa Cruz de la Sierra, se conmina a los seño</w:t>
      </w:r>
      <w:r>
        <w:rPr>
          <w:rFonts w:ascii="Arial" w:hAnsi="Arial" w:cs="Arial"/>
          <w:sz w:val="24"/>
          <w:szCs w:val="24"/>
        </w:rPr>
        <w:t xml:space="preserve">res ausentes: </w:t>
      </w:r>
      <w:r>
        <w:rPr>
          <w:rFonts w:ascii="Arial" w:hAnsi="Arial" w:cs="Arial"/>
          <w:b/>
          <w:bCs/>
          <w:sz w:val="24"/>
          <w:szCs w:val="24"/>
        </w:rPr>
        <w:t>WILLAM MAURICIO MOYA ARZE, JOSE SINFORIANO QUIROGA ARZE, MICAELA QUIROGA ARZE</w:t>
      </w:r>
      <w:r>
        <w:rPr>
          <w:rFonts w:ascii="Arial" w:hAnsi="Arial" w:cs="Arial"/>
          <w:sz w:val="24"/>
          <w:szCs w:val="24"/>
        </w:rPr>
        <w:t xml:space="preserve"> a firmar este acuerdo de conciliación, caso </w:t>
      </w:r>
      <w:r w:rsidRPr="00311291">
        <w:rPr>
          <w:rFonts w:ascii="Arial" w:hAnsi="Arial" w:cs="Arial"/>
          <w:sz w:val="24"/>
          <w:szCs w:val="24"/>
        </w:rPr>
        <w:t>contrario esta oficina</w:t>
      </w:r>
      <w:r>
        <w:rPr>
          <w:rFonts w:ascii="Arial" w:hAnsi="Arial" w:cs="Arial"/>
          <w:sz w:val="24"/>
          <w:szCs w:val="24"/>
        </w:rPr>
        <w:t xml:space="preserve"> se procederá a iniciar la demanda de Asistencia Familiar en la vía judicial correspondiente a los</w:t>
      </w:r>
      <w:r>
        <w:rPr>
          <w:rFonts w:ascii="Arial" w:hAnsi="Arial" w:cs="Arial"/>
          <w:sz w:val="24"/>
          <w:szCs w:val="24"/>
        </w:rPr>
        <w:t xml:space="preserve"> </w:t>
      </w:r>
      <w:r w:rsidRPr="00311291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ausentes </w:t>
      </w:r>
      <w:r w:rsidRPr="00311291">
        <w:rPr>
          <w:rFonts w:ascii="Arial" w:hAnsi="Arial" w:cs="Arial"/>
          <w:sz w:val="24"/>
          <w:szCs w:val="24"/>
        </w:rPr>
        <w:t xml:space="preserve">a la </w:t>
      </w:r>
      <w:proofErr w:type="spellStart"/>
      <w:r w:rsidRPr="00311291">
        <w:rPr>
          <w:rFonts w:ascii="Arial" w:hAnsi="Arial" w:cs="Arial"/>
          <w:sz w:val="24"/>
          <w:szCs w:val="24"/>
        </w:rPr>
        <w:t>reuni</w:t>
      </w:r>
      <w:r>
        <w:rPr>
          <w:rFonts w:ascii="Arial" w:hAnsi="Arial" w:cs="Arial"/>
          <w:sz w:val="24"/>
          <w:szCs w:val="24"/>
          <w:lang w:val="es-MX"/>
        </w:rPr>
        <w:t>ó</w:t>
      </w:r>
      <w:proofErr w:type="spellEnd"/>
      <w:r w:rsidRPr="00311291">
        <w:rPr>
          <w:rFonts w:ascii="Arial" w:hAnsi="Arial" w:cs="Arial"/>
          <w:sz w:val="24"/>
          <w:szCs w:val="24"/>
        </w:rPr>
        <w:t xml:space="preserve">n de conciliación, </w:t>
      </w:r>
      <w:r>
        <w:rPr>
          <w:rFonts w:ascii="Arial" w:hAnsi="Arial" w:cs="Arial"/>
          <w:sz w:val="24"/>
          <w:szCs w:val="24"/>
        </w:rPr>
        <w:t xml:space="preserve">y </w:t>
      </w:r>
      <w:r w:rsidRPr="00311291">
        <w:rPr>
          <w:rFonts w:ascii="Arial" w:hAnsi="Arial" w:cs="Arial"/>
          <w:sz w:val="24"/>
          <w:szCs w:val="24"/>
        </w:rPr>
        <w:t xml:space="preserve">a quien </w:t>
      </w:r>
      <w:r>
        <w:rPr>
          <w:rFonts w:ascii="Arial" w:hAnsi="Arial" w:cs="Arial"/>
          <w:sz w:val="24"/>
          <w:szCs w:val="24"/>
        </w:rPr>
        <w:t>no firm</w:t>
      </w:r>
      <w:r w:rsidRPr="003112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311291">
        <w:rPr>
          <w:rFonts w:ascii="Arial" w:hAnsi="Arial" w:cs="Arial"/>
          <w:sz w:val="24"/>
          <w:szCs w:val="24"/>
        </w:rPr>
        <w:t xml:space="preserve">e incumpla el presente </w:t>
      </w:r>
      <w:r>
        <w:rPr>
          <w:rFonts w:ascii="Arial" w:hAnsi="Arial" w:cs="Arial"/>
          <w:sz w:val="24"/>
          <w:szCs w:val="24"/>
        </w:rPr>
        <w:t>el acta.</w:t>
      </w:r>
    </w:p>
    <w:p w14:paraId="38A86E8B" w14:textId="77777777" w:rsidR="00884A68" w:rsidRDefault="002F14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Nosotros los hijos de la señora: </w:t>
      </w:r>
      <w:r>
        <w:rPr>
          <w:rFonts w:ascii="Arial" w:hAnsi="Arial" w:cs="Arial"/>
          <w:b/>
          <w:bCs/>
          <w:sz w:val="24"/>
          <w:szCs w:val="24"/>
        </w:rPr>
        <w:t xml:space="preserve">Blanca Arze Salvatierra, </w:t>
      </w:r>
      <w:r>
        <w:rPr>
          <w:rFonts w:ascii="Arial" w:hAnsi="Arial" w:cs="Arial"/>
          <w:bCs/>
          <w:sz w:val="24"/>
          <w:szCs w:val="24"/>
        </w:rPr>
        <w:t>declaramos nuestra conformidad con todo lo estipulado en la presente Acta así como dar cumplimiento</w:t>
      </w:r>
      <w:r>
        <w:rPr>
          <w:rFonts w:ascii="Arial" w:hAnsi="Arial" w:cs="Arial"/>
          <w:bCs/>
          <w:sz w:val="24"/>
          <w:szCs w:val="24"/>
        </w:rPr>
        <w:t xml:space="preserve"> de lo pactado. En señal de aceptación y conformidad firmamos la presente acta.</w:t>
      </w:r>
    </w:p>
    <w:p w14:paraId="30A5A6E2" w14:textId="77777777" w:rsidR="00884A68" w:rsidRDefault="00884A68">
      <w:pPr>
        <w:jc w:val="both"/>
        <w:rPr>
          <w:rFonts w:ascii="Arial" w:hAnsi="Arial" w:cs="Arial"/>
          <w:bCs/>
          <w:sz w:val="24"/>
          <w:szCs w:val="24"/>
        </w:rPr>
      </w:pPr>
    </w:p>
    <w:p w14:paraId="5E000484" w14:textId="77777777" w:rsidR="00884A68" w:rsidRDefault="002F14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Cruz, 14 de Septiembre del 2023.</w:t>
      </w:r>
    </w:p>
    <w:p w14:paraId="41BA22AE" w14:textId="77777777" w:rsidR="00884A68" w:rsidRDefault="00884A68">
      <w:pPr>
        <w:rPr>
          <w:rFonts w:ascii="Arial" w:hAnsi="Arial" w:cs="Arial"/>
          <w:b/>
          <w:sz w:val="24"/>
          <w:szCs w:val="24"/>
        </w:rPr>
      </w:pPr>
    </w:p>
    <w:p w14:paraId="1CD1482D" w14:textId="77777777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 w:rsidRPr="00311291">
        <w:rPr>
          <w:rFonts w:ascii="Arial" w:hAnsi="Arial" w:cs="Arial"/>
          <w:b/>
          <w:sz w:val="24"/>
          <w:szCs w:val="24"/>
        </w:rPr>
        <w:t>PRESENTES</w:t>
      </w:r>
    </w:p>
    <w:p w14:paraId="316D2371" w14:textId="77777777" w:rsidR="00884A68" w:rsidRDefault="00884A68" w:rsidP="00311291">
      <w:pPr>
        <w:rPr>
          <w:rFonts w:ascii="Arial" w:hAnsi="Arial" w:cs="Arial"/>
          <w:b/>
          <w:sz w:val="24"/>
          <w:szCs w:val="24"/>
        </w:rPr>
      </w:pPr>
    </w:p>
    <w:p w14:paraId="42F579E5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5E5229D8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111C33A4" w14:textId="77777777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María Martha Quiroga Arze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Ángel Agustín Quiroga Arze </w:t>
      </w:r>
    </w:p>
    <w:p w14:paraId="4D732651" w14:textId="77777777" w:rsidR="00884A68" w:rsidRDefault="00884A68" w:rsidP="00311291">
      <w:pPr>
        <w:rPr>
          <w:rFonts w:ascii="Arial" w:hAnsi="Arial" w:cs="Arial"/>
          <w:b/>
          <w:sz w:val="24"/>
          <w:szCs w:val="24"/>
        </w:rPr>
      </w:pPr>
    </w:p>
    <w:p w14:paraId="5591E292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58ADD028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1F17758F" w14:textId="77777777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María Teresa Quiroga Arze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Roxana Quiroga Arze </w:t>
      </w:r>
    </w:p>
    <w:p w14:paraId="118D6F39" w14:textId="77777777" w:rsidR="00884A68" w:rsidRDefault="00884A68" w:rsidP="00311291">
      <w:pPr>
        <w:rPr>
          <w:rFonts w:ascii="Arial" w:hAnsi="Arial" w:cs="Arial"/>
          <w:b/>
          <w:sz w:val="24"/>
          <w:szCs w:val="24"/>
        </w:rPr>
      </w:pPr>
    </w:p>
    <w:p w14:paraId="79F0A124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1F62CE34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2C8D5890" w14:textId="77777777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Juan Esteban Quiroga </w:t>
      </w:r>
      <w:proofErr w:type="spellStart"/>
      <w:r>
        <w:rPr>
          <w:rFonts w:ascii="Arial" w:hAnsi="Arial" w:cs="Arial"/>
          <w:b/>
          <w:sz w:val="24"/>
          <w:szCs w:val="24"/>
        </w:rPr>
        <w:t>Arze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11291">
        <w:rPr>
          <w:rFonts w:ascii="Arial" w:hAnsi="Arial" w:cs="Arial"/>
          <w:b/>
          <w:sz w:val="24"/>
          <w:szCs w:val="24"/>
        </w:rPr>
        <w:t>Adema</w:t>
      </w:r>
      <w:r>
        <w:rPr>
          <w:rFonts w:ascii="Arial" w:hAnsi="Arial" w:cs="Arial"/>
          <w:b/>
          <w:sz w:val="24"/>
          <w:szCs w:val="24"/>
        </w:rPr>
        <w:t xml:space="preserve">r </w:t>
      </w:r>
      <w:r w:rsidRPr="00311291">
        <w:rPr>
          <w:rFonts w:ascii="Arial" w:hAnsi="Arial" w:cs="Arial"/>
          <w:b/>
          <w:sz w:val="24"/>
          <w:szCs w:val="24"/>
        </w:rPr>
        <w:t xml:space="preserve">Lucio </w:t>
      </w:r>
      <w:r>
        <w:rPr>
          <w:rFonts w:ascii="Arial" w:hAnsi="Arial" w:cs="Arial"/>
          <w:b/>
          <w:sz w:val="24"/>
          <w:szCs w:val="24"/>
        </w:rPr>
        <w:t xml:space="preserve">Quiroga </w:t>
      </w:r>
      <w:proofErr w:type="spellStart"/>
      <w:r>
        <w:rPr>
          <w:rFonts w:ascii="Arial" w:hAnsi="Arial" w:cs="Arial"/>
          <w:b/>
          <w:sz w:val="24"/>
          <w:szCs w:val="24"/>
        </w:rPr>
        <w:t>Arze</w:t>
      </w:r>
      <w:proofErr w:type="spellEnd"/>
    </w:p>
    <w:p w14:paraId="458B6494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0F9E5A8F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4904DCCA" w14:textId="77777777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 w:rsidRPr="00311291">
        <w:rPr>
          <w:rFonts w:ascii="Arial" w:hAnsi="Arial" w:cs="Arial"/>
          <w:b/>
          <w:sz w:val="24"/>
          <w:szCs w:val="24"/>
        </w:rPr>
        <w:t xml:space="preserve">AUSENTES </w:t>
      </w:r>
    </w:p>
    <w:p w14:paraId="5A971E1A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726ABAC9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038CAE14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46FEEEE3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3D1F4817" w14:textId="77777777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Sinforiano Quiroga Arze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Willan Mauricio Moya Arze </w:t>
      </w:r>
    </w:p>
    <w:p w14:paraId="741D7B16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2A07E7F1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0C59C03A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6A3022F8" w14:textId="77777777" w:rsidR="00884A68" w:rsidRDefault="00884A68">
      <w:pPr>
        <w:ind w:firstLine="708"/>
        <w:rPr>
          <w:rFonts w:ascii="Arial" w:hAnsi="Arial" w:cs="Arial"/>
          <w:b/>
          <w:sz w:val="24"/>
          <w:szCs w:val="24"/>
        </w:rPr>
      </w:pPr>
    </w:p>
    <w:p w14:paraId="53BA833F" w14:textId="17694A2F" w:rsidR="00884A68" w:rsidRDefault="002F142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Micaela Quiroga Arze </w:t>
      </w:r>
    </w:p>
    <w:p w14:paraId="3D4FBA7A" w14:textId="7D6DF7F9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96A8" wp14:editId="4B10FCD9">
                <wp:simplePos x="0" y="0"/>
                <wp:positionH relativeFrom="margin">
                  <wp:posOffset>-243840</wp:posOffset>
                </wp:positionH>
                <wp:positionV relativeFrom="paragraph">
                  <wp:posOffset>129540</wp:posOffset>
                </wp:positionV>
                <wp:extent cx="6134100" cy="2484120"/>
                <wp:effectExtent l="0" t="0" r="19050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484120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2E5FA" w14:textId="77777777" w:rsidR="00311291" w:rsidRPr="00E734D7" w:rsidRDefault="00311291" w:rsidP="00311291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Puedes Descargas Más Modelos de Contratos, Memoriales y Solicitudes en nuestra WEB </w:t>
                            </w:r>
                          </w:p>
                          <w:p w14:paraId="4A4D6CC1" w14:textId="77777777" w:rsidR="00311291" w:rsidRPr="00E734D7" w:rsidRDefault="00311291" w:rsidP="00311291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b/>
                                <w:iCs/>
                                <w:color w:val="8064A2" w:themeColor="accent4"/>
                                <w:sz w:val="36"/>
                                <w:szCs w:val="36"/>
                                <w:lang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1091">
                              <w:rPr>
                                <w:rFonts w:ascii="Segoe UI Emoji" w:hAnsi="Segoe UI Emoji" w:cs="Segoe UI Emoji"/>
                                <w:b/>
                                <w:iCs/>
                                <w:color w:val="8064A2" w:themeColor="accent4"/>
                                <w:sz w:val="36"/>
                                <w:szCs w:val="36"/>
                                <w:highlight w:val="cyan"/>
                                <w:lang w:val="es-ES_tradnl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👉 </w:t>
                            </w:r>
                            <w:hyperlink r:id="rId7" w:history="1">
                              <w:r w:rsidRPr="00D21091">
                                <w:rPr>
                                  <w:rStyle w:val="Hyperlink"/>
                                  <w:rFonts w:ascii="Segoe UI Emoji" w:hAnsi="Segoe UI Emoji" w:cs="Segoe UI Emoji"/>
                                  <w:b/>
                                  <w:iCs/>
                                  <w:color w:val="8064A2" w:themeColor="accent4"/>
                                  <w:sz w:val="36"/>
                                  <w:szCs w:val="36"/>
                                  <w:highlight w:val="cyan"/>
                                  <w:lang w:val="es-ES_tradnl" w:eastAsia="es-ES_trad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https://abogadosbolivia.xyz/</w:t>
                              </w:r>
                            </w:hyperlink>
                          </w:p>
                          <w:p w14:paraId="17520627" w14:textId="77777777" w:rsidR="00311291" w:rsidRPr="00E734D7" w:rsidRDefault="00311291" w:rsidP="00311291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eastAsia="es-ES_tradnl"/>
                              </w:rPr>
                              <w:t xml:space="preserve">Tenemos más de 1000 documentos en Material </w:t>
                            </w:r>
                            <w:proofErr w:type="gramStart"/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eastAsia="es-ES_tradnl"/>
                              </w:rPr>
                              <w:t>Jurídico !</w:t>
                            </w:r>
                            <w:proofErr w:type="gramEnd"/>
                          </w:p>
                          <w:p w14:paraId="40C2B812" w14:textId="77777777" w:rsidR="00311291" w:rsidRPr="00E734D7" w:rsidRDefault="00311291" w:rsidP="00311291">
                            <w:pPr>
                              <w:jc w:val="center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1C6355" w14:textId="77777777" w:rsidR="00311291" w:rsidRDefault="00311291" w:rsidP="00311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D96A8" id="Rectangle: Rounded Corners 1" o:spid="_x0000_s1026" style="position:absolute;left:0;text-align:left;margin-left:-19.2pt;margin-top:10.2pt;width:483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1F52E5FA" w14:textId="77777777" w:rsidR="00311291" w:rsidRPr="00E734D7" w:rsidRDefault="00311291" w:rsidP="00311291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  <w:t xml:space="preserve">Puedes Descargas Más Modelos de Contratos, Memoriales y Solicitudes en nuestra WEB </w:t>
                      </w:r>
                    </w:p>
                    <w:p w14:paraId="4A4D6CC1" w14:textId="77777777" w:rsidR="00311291" w:rsidRPr="00E734D7" w:rsidRDefault="00311291" w:rsidP="00311291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b/>
                          <w:iCs/>
                          <w:color w:val="8064A2" w:themeColor="accent4"/>
                          <w:sz w:val="36"/>
                          <w:szCs w:val="36"/>
                          <w:lang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1091">
                        <w:rPr>
                          <w:rFonts w:ascii="Segoe UI Emoji" w:hAnsi="Segoe UI Emoji" w:cs="Segoe UI Emoji"/>
                          <w:b/>
                          <w:iCs/>
                          <w:color w:val="8064A2" w:themeColor="accent4"/>
                          <w:sz w:val="36"/>
                          <w:szCs w:val="36"/>
                          <w:highlight w:val="cyan"/>
                          <w:lang w:val="es-ES_tradnl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👉 </w:t>
                      </w:r>
                      <w:hyperlink r:id="rId8" w:history="1">
                        <w:r w:rsidRPr="00D21091">
                          <w:rPr>
                            <w:rStyle w:val="Hyperlink"/>
                            <w:rFonts w:ascii="Segoe UI Emoji" w:hAnsi="Segoe UI Emoji" w:cs="Segoe UI Emoji"/>
                            <w:b/>
                            <w:iCs/>
                            <w:color w:val="8064A2" w:themeColor="accent4"/>
                            <w:sz w:val="36"/>
                            <w:szCs w:val="36"/>
                            <w:highlight w:val="cyan"/>
                            <w:lang w:val="es-ES_tradnl" w:eastAsia="es-ES_trad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https://abogadosbolivia.xyz/</w:t>
                        </w:r>
                      </w:hyperlink>
                    </w:p>
                    <w:p w14:paraId="17520627" w14:textId="77777777" w:rsidR="00311291" w:rsidRPr="00E734D7" w:rsidRDefault="00311291" w:rsidP="00311291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eastAsia="es-ES_tradnl"/>
                        </w:rPr>
                        <w:t xml:space="preserve">Tenemos más de 1000 documentos en Material </w:t>
                      </w:r>
                      <w:proofErr w:type="gramStart"/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eastAsia="es-ES_tradnl"/>
                        </w:rPr>
                        <w:t>Jurídico !</w:t>
                      </w:r>
                      <w:proofErr w:type="gramEnd"/>
                    </w:p>
                    <w:p w14:paraId="40C2B812" w14:textId="77777777" w:rsidR="00311291" w:rsidRPr="00E734D7" w:rsidRDefault="00311291" w:rsidP="00311291">
                      <w:pPr>
                        <w:jc w:val="center"/>
                        <w:rPr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1C6355" w14:textId="77777777" w:rsidR="00311291" w:rsidRDefault="00311291" w:rsidP="00311291"/>
                  </w:txbxContent>
                </v:textbox>
                <w10:wrap anchorx="margin"/>
              </v:roundrect>
            </w:pict>
          </mc:Fallback>
        </mc:AlternateContent>
      </w:r>
    </w:p>
    <w:p w14:paraId="583FD2C0" w14:textId="4E947DBB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3D6D3501" w14:textId="783BCB94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4259DD50" w14:textId="4E50629C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77490BBC" w14:textId="4D2F33C9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5C07EE02" w14:textId="5D763652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123DCFB0" w14:textId="262B82C6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29479005" w14:textId="64B7E235" w:rsidR="00311291" w:rsidRDefault="00311291">
      <w:pPr>
        <w:ind w:firstLine="708"/>
        <w:rPr>
          <w:rFonts w:ascii="Arial" w:hAnsi="Arial" w:cs="Arial"/>
          <w:b/>
          <w:sz w:val="24"/>
          <w:szCs w:val="24"/>
        </w:rPr>
      </w:pPr>
    </w:p>
    <w:p w14:paraId="3549EB18" w14:textId="77777777" w:rsidR="00884A68" w:rsidRDefault="00884A68"/>
    <w:sectPr w:rsidR="00884A68">
      <w:headerReference w:type="default" r:id="rId9"/>
      <w:pgSz w:w="12242" w:h="20163" w:code="5"/>
      <w:pgMar w:top="226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964C" w14:textId="77777777" w:rsidR="002F1424" w:rsidRDefault="002F1424">
      <w:pPr>
        <w:spacing w:after="0" w:line="240" w:lineRule="auto"/>
      </w:pPr>
      <w:r>
        <w:separator/>
      </w:r>
    </w:p>
  </w:endnote>
  <w:endnote w:type="continuationSeparator" w:id="0">
    <w:p w14:paraId="648495F7" w14:textId="77777777" w:rsidR="002F1424" w:rsidRDefault="002F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F62D" w14:textId="77777777" w:rsidR="002F1424" w:rsidRDefault="002F1424">
      <w:pPr>
        <w:spacing w:after="0" w:line="240" w:lineRule="auto"/>
      </w:pPr>
      <w:r>
        <w:separator/>
      </w:r>
    </w:p>
  </w:footnote>
  <w:footnote w:type="continuationSeparator" w:id="0">
    <w:p w14:paraId="0C66D35A" w14:textId="77777777" w:rsidR="002F1424" w:rsidRDefault="002F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02F7" w14:textId="77777777" w:rsidR="00884A68" w:rsidRDefault="002F1424">
    <w:pPr>
      <w:tabs>
        <w:tab w:val="center" w:pos="4252"/>
        <w:tab w:val="right" w:pos="8504"/>
        <w:tab w:val="right" w:pos="9781"/>
      </w:tabs>
      <w:spacing w:after="0" w:line="240" w:lineRule="auto"/>
      <w:ind w:right="-1225"/>
      <w:jc w:val="center"/>
      <w:rPr>
        <w:rFonts w:ascii="Century Gothic" w:hAnsi="Century Gothic"/>
        <w:sz w:val="20"/>
        <w:szCs w:val="28"/>
      </w:rPr>
    </w:pPr>
    <w:r>
      <w:rPr>
        <w:noProof/>
        <w:lang w:eastAsia="es-BO"/>
      </w:rPr>
      <w:drawing>
        <wp:anchor distT="0" distB="0" distL="114300" distR="114300" simplePos="0" relativeHeight="3" behindDoc="0" locked="0" layoutInCell="1" allowOverlap="1" wp14:anchorId="7227AC8D" wp14:editId="77138C6A">
          <wp:simplePos x="0" y="0"/>
          <wp:positionH relativeFrom="column">
            <wp:posOffset>5708015</wp:posOffset>
          </wp:positionH>
          <wp:positionV relativeFrom="paragraph">
            <wp:posOffset>-210820</wp:posOffset>
          </wp:positionV>
          <wp:extent cx="599440" cy="795655"/>
          <wp:effectExtent l="0" t="0" r="0" b="4445"/>
          <wp:wrapSquare wrapText="bothSides"/>
          <wp:docPr id="4097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9944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BO"/>
      </w:rPr>
      <w:drawing>
        <wp:anchor distT="0" distB="0" distL="114300" distR="114300" simplePos="0" relativeHeight="5" behindDoc="0" locked="0" layoutInCell="1" allowOverlap="1" wp14:anchorId="43FEADA0" wp14:editId="1C57BB5A">
          <wp:simplePos x="0" y="0"/>
          <wp:positionH relativeFrom="column">
            <wp:posOffset>-809625</wp:posOffset>
          </wp:positionH>
          <wp:positionV relativeFrom="paragraph">
            <wp:posOffset>-76200</wp:posOffset>
          </wp:positionV>
          <wp:extent cx="1343025" cy="635635"/>
          <wp:effectExtent l="0" t="0" r="9525" b="0"/>
          <wp:wrapSquare wrapText="bothSides"/>
          <wp:docPr id="4098" name="Imagen 25" descr="Alcaldía cruceña renueva su imagen incluyendo la Cruz y la flor del patujú  | EL DE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5"/>
                  <pic:cNvPicPr/>
                </pic:nvPicPr>
                <pic:blipFill>
                  <a:blip r:embed="rId2" cstate="print"/>
                  <a:srcRect t="17647" b="13027"/>
                  <a:stretch/>
                </pic:blipFill>
                <pic:spPr>
                  <a:xfrm>
                    <a:off x="0" y="0"/>
                    <a:ext cx="1343025" cy="635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  <w:szCs w:val="28"/>
      </w:rPr>
      <w:t>GOBIERNO AUTÓNOMO MUNICIPAL DE SANTA CRUZ DE LA SIERRA</w:t>
    </w:r>
  </w:p>
  <w:p w14:paraId="20A2C38E" w14:textId="77777777" w:rsidR="00884A68" w:rsidRDefault="002F1424">
    <w:pPr>
      <w:tabs>
        <w:tab w:val="center" w:pos="4252"/>
        <w:tab w:val="right" w:pos="8504"/>
        <w:tab w:val="right" w:pos="9781"/>
      </w:tabs>
      <w:spacing w:after="0" w:line="240" w:lineRule="auto"/>
      <w:ind w:left="-992" w:right="-1225"/>
      <w:jc w:val="center"/>
      <w:rPr>
        <w:rFonts w:ascii="Century Gothic" w:hAnsi="Century Gothic"/>
        <w:sz w:val="20"/>
        <w:szCs w:val="28"/>
      </w:rPr>
    </w:pPr>
    <w:r>
      <w:rPr>
        <w:rFonts w:ascii="Century Gothic" w:hAnsi="Century Gothic"/>
        <w:sz w:val="20"/>
        <w:szCs w:val="28"/>
      </w:rPr>
      <w:t xml:space="preserve">SECRETARIA </w:t>
    </w:r>
    <w:r>
      <w:rPr>
        <w:rFonts w:ascii="Century Gothic" w:hAnsi="Century Gothic"/>
        <w:sz w:val="20"/>
        <w:szCs w:val="28"/>
      </w:rPr>
      <w:t>MUNICIPAL DE DESARROLLO HUMANO</w:t>
    </w:r>
  </w:p>
  <w:p w14:paraId="1F34E1F3" w14:textId="77777777" w:rsidR="00884A68" w:rsidRDefault="002F1424">
    <w:pPr>
      <w:tabs>
        <w:tab w:val="center" w:pos="4252"/>
        <w:tab w:val="right" w:pos="8504"/>
        <w:tab w:val="right" w:pos="9781"/>
      </w:tabs>
      <w:spacing w:after="0" w:line="240" w:lineRule="auto"/>
      <w:ind w:left="-992" w:right="-1225"/>
      <w:jc w:val="center"/>
      <w:rPr>
        <w:rFonts w:ascii="Century Gothic" w:hAnsi="Century Gothic"/>
        <w:szCs w:val="32"/>
      </w:rPr>
    </w:pPr>
    <w:r>
      <w:rPr>
        <w:noProof/>
        <w:lang w:eastAsia="es-BO"/>
      </w:rPr>
      <mc:AlternateContent>
        <mc:Choice Requires="wps">
          <w:drawing>
            <wp:anchor distT="0" distB="0" distL="0" distR="0" simplePos="0" relativeHeight="4" behindDoc="0" locked="0" layoutInCell="1" allowOverlap="1" wp14:anchorId="6CBB3892" wp14:editId="657620D0">
              <wp:simplePos x="0" y="0"/>
              <wp:positionH relativeFrom="column">
                <wp:posOffset>831215</wp:posOffset>
              </wp:positionH>
              <wp:positionV relativeFrom="paragraph">
                <wp:posOffset>83185</wp:posOffset>
              </wp:positionV>
              <wp:extent cx="4679950" cy="0"/>
              <wp:effectExtent l="0" t="0" r="25400" b="19050"/>
              <wp:wrapNone/>
              <wp:docPr id="4099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line id="4099" filled="f" stroked="t" from="65.45pt,6.55pt" to="433.95pt,6.55pt" style="position:absolute;z-index:4;mso-position-horizontal-relative:text;mso-position-vertical-relative:text;mso-width-percent:0;mso-height-percent:0;mso-width-relative:margin;mso-height-relative:page;mso-wrap-distance-left:0.0pt;mso-wrap-distance-right:0.0pt;visibility:visible;">
              <v:stroke color="#00b050" weight="1.25pt"/>
              <v:fill/>
            </v:line>
          </w:pict>
        </mc:Fallback>
      </mc:AlternateContent>
    </w:r>
  </w:p>
  <w:p w14:paraId="4ACCE611" w14:textId="77777777" w:rsidR="00884A68" w:rsidRDefault="002F1424">
    <w:pPr>
      <w:tabs>
        <w:tab w:val="center" w:pos="4252"/>
        <w:tab w:val="right" w:pos="8504"/>
        <w:tab w:val="right" w:pos="9781"/>
      </w:tabs>
      <w:spacing w:after="0" w:line="240" w:lineRule="auto"/>
      <w:ind w:left="-992" w:right="-1225"/>
      <w:jc w:val="center"/>
      <w:rPr>
        <w:rFonts w:ascii="Century Gothic" w:hAnsi="Century Gothic"/>
        <w:b/>
        <w:sz w:val="20"/>
        <w:szCs w:val="32"/>
      </w:rPr>
    </w:pPr>
    <w:r>
      <w:rPr>
        <w:rFonts w:ascii="Century Gothic" w:hAnsi="Century Gothic"/>
        <w:b/>
        <w:sz w:val="20"/>
        <w:szCs w:val="32"/>
      </w:rPr>
      <w:t>DIRECCIÓN DEL ADULTO MAYOR Y PERSONAS CON DISCAPACIDAD</w:t>
    </w:r>
  </w:p>
  <w:p w14:paraId="31A2FC42" w14:textId="77777777" w:rsidR="00884A68" w:rsidRDefault="002F1424">
    <w:pPr>
      <w:tabs>
        <w:tab w:val="right" w:pos="7759"/>
      </w:tabs>
      <w:spacing w:after="0" w:line="240" w:lineRule="auto"/>
    </w:pPr>
    <w:r>
      <w:rPr>
        <w:noProof/>
        <w:lang w:eastAsia="es-BO"/>
      </w:rPr>
      <mc:AlternateContent>
        <mc:Choice Requires="wps">
          <w:drawing>
            <wp:anchor distT="0" distB="0" distL="0" distR="0" simplePos="0" relativeHeight="2" behindDoc="0" locked="0" layoutInCell="1" allowOverlap="1" wp14:anchorId="7FD5BB6D" wp14:editId="45844C11">
              <wp:simplePos x="0" y="0"/>
              <wp:positionH relativeFrom="page">
                <wp:posOffset>2486025</wp:posOffset>
              </wp:positionH>
              <wp:positionV relativeFrom="paragraph">
                <wp:posOffset>8890</wp:posOffset>
              </wp:positionV>
              <wp:extent cx="4467225" cy="9525"/>
              <wp:effectExtent l="0" t="0" r="28575" b="28575"/>
              <wp:wrapNone/>
              <wp:docPr id="4100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67225" cy="9525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70AD47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line id="4100" filled="f" stroked="t" from="195.75pt,0.70000005pt" to="547.5pt,1.45pt" style="position:absolute;z-index:2;mso-position-horizontal-relative:page;mso-position-vertical-relative:text;mso-width-percent:0;mso-height-percent:0;mso-width-relative:margin;mso-height-relative:margin;mso-wrap-distance-left:0.0pt;mso-wrap-distance-right:0.0pt;visibility:visible;flip:y;">
              <v:stroke joinstyle="miter" color="#70ad47" weight="1.5pt"/>
              <v:fill/>
            </v:line>
          </w:pict>
        </mc:Fallback>
      </mc:AlternateContent>
    </w:r>
    <w:r>
      <w:tab/>
    </w:r>
  </w:p>
  <w:p w14:paraId="54B440E6" w14:textId="77777777" w:rsidR="00884A68" w:rsidRDefault="00884A68">
    <w:pPr>
      <w:pStyle w:val="Header"/>
      <w:rPr>
        <w:lang w:val="es-B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6A28FF8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8"/>
    <w:rsid w:val="002F1424"/>
    <w:rsid w:val="00311291"/>
    <w:rsid w:val="00523894"/>
    <w:rsid w:val="008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B0A3A"/>
  <w15:docId w15:val="{3EAED01B-F4F6-445B-8F4A-8B65206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es-MX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12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gadosbolivia.xy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gadosbolivia.xy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994</Words>
  <Characters>5668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marcos selin mamani chino</cp:lastModifiedBy>
  <cp:revision>3</cp:revision>
  <dcterms:created xsi:type="dcterms:W3CDTF">2023-10-18T15:45:00Z</dcterms:created>
  <dcterms:modified xsi:type="dcterms:W3CDTF">2023-10-18T16:31:00Z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dad86319c6584e07887050474a0f45c0</vt:lpwstr>
  </property>
</Properties>
</file>